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9EAED" w14:textId="77777777" w:rsidR="005467BA" w:rsidRDefault="005467BA" w:rsidP="005467BA">
      <w:pPr>
        <w:pBdr>
          <w:top w:val="single" w:sz="4" w:space="1" w:color="auto"/>
          <w:left w:val="single" w:sz="4" w:space="4" w:color="auto"/>
          <w:bottom w:val="single" w:sz="4" w:space="1" w:color="auto"/>
          <w:right w:val="single" w:sz="4" w:space="4" w:color="auto"/>
        </w:pBdr>
        <w:jc w:val="center"/>
        <w:rPr>
          <w:rFonts w:cs="Arial"/>
          <w:sz w:val="22"/>
          <w:szCs w:val="22"/>
          <w:lang w:val="fr-FR"/>
        </w:rPr>
      </w:pPr>
    </w:p>
    <w:p w14:paraId="28F665EF" w14:textId="6EE149D9" w:rsidR="005467BA" w:rsidRDefault="0011251E" w:rsidP="005467BA">
      <w:pPr>
        <w:pBdr>
          <w:top w:val="single" w:sz="4" w:space="1" w:color="auto"/>
          <w:left w:val="single" w:sz="4" w:space="4" w:color="auto"/>
          <w:bottom w:val="single" w:sz="4" w:space="1" w:color="auto"/>
          <w:right w:val="single" w:sz="4" w:space="4" w:color="auto"/>
        </w:pBdr>
        <w:jc w:val="center"/>
        <w:rPr>
          <w:rFonts w:cs="Arial"/>
          <w:b/>
          <w:sz w:val="22"/>
          <w:szCs w:val="22"/>
          <w:lang w:val="fr-FR"/>
        </w:rPr>
      </w:pPr>
      <w:r>
        <w:rPr>
          <w:rFonts w:cs="Arial"/>
          <w:b/>
          <w:sz w:val="22"/>
          <w:szCs w:val="22"/>
          <w:lang w:val="fr-FR"/>
        </w:rPr>
        <w:t>CONTRAT DE</w:t>
      </w:r>
      <w:r w:rsidR="00A35DAC">
        <w:rPr>
          <w:rFonts w:cs="Arial"/>
          <w:b/>
          <w:sz w:val="22"/>
          <w:szCs w:val="22"/>
          <w:lang w:val="fr-FR"/>
        </w:rPr>
        <w:t xml:space="preserve"> CO-MAITRISE DE STAGE</w:t>
      </w:r>
    </w:p>
    <w:p w14:paraId="44825A7D" w14:textId="5D8CB45F" w:rsidR="00A35DAC" w:rsidRPr="005467BA" w:rsidRDefault="00A35DAC" w:rsidP="005467BA">
      <w:pPr>
        <w:pBdr>
          <w:top w:val="single" w:sz="4" w:space="1" w:color="auto"/>
          <w:left w:val="single" w:sz="4" w:space="4" w:color="auto"/>
          <w:bottom w:val="single" w:sz="4" w:space="1" w:color="auto"/>
          <w:right w:val="single" w:sz="4" w:space="4" w:color="auto"/>
        </w:pBdr>
        <w:jc w:val="center"/>
        <w:rPr>
          <w:rFonts w:cs="Arial"/>
          <w:b/>
          <w:sz w:val="22"/>
          <w:szCs w:val="22"/>
          <w:lang w:val="fr-FR"/>
        </w:rPr>
      </w:pPr>
      <w:r>
        <w:rPr>
          <w:rFonts w:cs="Arial"/>
          <w:b/>
          <w:sz w:val="22"/>
          <w:szCs w:val="22"/>
          <w:lang w:val="fr-FR"/>
        </w:rPr>
        <w:t>DE COMMISSARIAT AUX COMPTES</w:t>
      </w:r>
    </w:p>
    <w:p w14:paraId="0FB14184" w14:textId="77777777" w:rsidR="005467BA" w:rsidRDefault="005467BA" w:rsidP="005467BA">
      <w:pPr>
        <w:pBdr>
          <w:top w:val="single" w:sz="4" w:space="1" w:color="auto"/>
          <w:left w:val="single" w:sz="4" w:space="4" w:color="auto"/>
          <w:bottom w:val="single" w:sz="4" w:space="1" w:color="auto"/>
          <w:right w:val="single" w:sz="4" w:space="4" w:color="auto"/>
        </w:pBdr>
        <w:jc w:val="center"/>
        <w:rPr>
          <w:rFonts w:cs="Arial"/>
          <w:sz w:val="22"/>
          <w:szCs w:val="22"/>
          <w:lang w:val="fr-FR"/>
        </w:rPr>
      </w:pPr>
    </w:p>
    <w:p w14:paraId="1E2B2791" w14:textId="77777777" w:rsidR="005467BA" w:rsidRDefault="005467BA" w:rsidP="00802E74">
      <w:pPr>
        <w:rPr>
          <w:rFonts w:cs="Arial"/>
          <w:sz w:val="22"/>
          <w:szCs w:val="22"/>
          <w:lang w:val="fr-FR"/>
        </w:rPr>
      </w:pPr>
    </w:p>
    <w:p w14:paraId="7899AB81" w14:textId="71156077" w:rsidR="005467BA" w:rsidRDefault="00B2090D" w:rsidP="00802E74">
      <w:pPr>
        <w:rPr>
          <w:rFonts w:cs="Arial"/>
          <w:sz w:val="22"/>
          <w:szCs w:val="22"/>
          <w:lang w:val="fr-FR"/>
        </w:rPr>
      </w:pPr>
      <w:r>
        <w:rPr>
          <w:rFonts w:cs="Arial"/>
          <w:sz w:val="22"/>
          <w:szCs w:val="22"/>
          <w:lang w:val="fr-FR"/>
        </w:rPr>
        <w:t xml:space="preserve">Introduction : </w:t>
      </w:r>
    </w:p>
    <w:p w14:paraId="035BF197" w14:textId="791A1E71" w:rsidR="004563D8" w:rsidRPr="00D636A7" w:rsidRDefault="004563D8" w:rsidP="006A01E1">
      <w:pPr>
        <w:jc w:val="both"/>
        <w:rPr>
          <w:rFonts w:cs="Arial"/>
          <w:b/>
          <w:bCs/>
          <w:sz w:val="22"/>
          <w:szCs w:val="22"/>
          <w:lang w:val="fr-FR"/>
        </w:rPr>
      </w:pPr>
      <w:r w:rsidRPr="00D636A7">
        <w:rPr>
          <w:rFonts w:cs="Arial"/>
          <w:b/>
          <w:bCs/>
          <w:sz w:val="22"/>
          <w:szCs w:val="22"/>
          <w:lang w:val="fr-FR"/>
        </w:rPr>
        <w:t xml:space="preserve">Ce contrat est un exemple de rédaction pour une organisation a minima de la relation contractuelle entre les cabinets concernés et doit être adapté </w:t>
      </w:r>
      <w:r w:rsidR="00D636A7" w:rsidRPr="00D636A7">
        <w:rPr>
          <w:rFonts w:cs="Arial"/>
          <w:b/>
          <w:bCs/>
          <w:sz w:val="22"/>
          <w:szCs w:val="22"/>
          <w:lang w:val="fr-FR"/>
        </w:rPr>
        <w:t>dans le cas de situations spécifiques</w:t>
      </w:r>
      <w:r w:rsidRPr="00D636A7">
        <w:rPr>
          <w:rFonts w:cs="Arial"/>
          <w:b/>
          <w:bCs/>
          <w:sz w:val="22"/>
          <w:szCs w:val="22"/>
          <w:lang w:val="fr-FR"/>
        </w:rPr>
        <w:t xml:space="preserve">. </w:t>
      </w:r>
    </w:p>
    <w:p w14:paraId="3A557F28" w14:textId="0DB21B61" w:rsidR="005467BA" w:rsidRPr="00D636A7" w:rsidRDefault="00D636A7" w:rsidP="006A01E1">
      <w:pPr>
        <w:jc w:val="both"/>
        <w:rPr>
          <w:rFonts w:cs="Arial"/>
          <w:b/>
          <w:bCs/>
          <w:sz w:val="22"/>
          <w:szCs w:val="22"/>
          <w:lang w:val="fr-FR"/>
        </w:rPr>
      </w:pPr>
      <w:r w:rsidRPr="00D636A7">
        <w:rPr>
          <w:rFonts w:cs="Arial"/>
          <w:b/>
          <w:bCs/>
          <w:sz w:val="22"/>
          <w:szCs w:val="22"/>
          <w:lang w:val="fr-FR"/>
        </w:rPr>
        <w:t>I</w:t>
      </w:r>
      <w:r w:rsidR="004563D8" w:rsidRPr="00D636A7">
        <w:rPr>
          <w:rFonts w:cs="Arial"/>
          <w:b/>
          <w:bCs/>
          <w:sz w:val="22"/>
          <w:szCs w:val="22"/>
          <w:lang w:val="fr-FR"/>
        </w:rPr>
        <w:t>l ne peut</w:t>
      </w:r>
      <w:r w:rsidRPr="00D636A7">
        <w:rPr>
          <w:rFonts w:cs="Arial"/>
          <w:b/>
          <w:bCs/>
          <w:sz w:val="22"/>
          <w:szCs w:val="22"/>
          <w:lang w:val="fr-FR"/>
        </w:rPr>
        <w:t>, en aucun cas,</w:t>
      </w:r>
      <w:r w:rsidR="004563D8" w:rsidRPr="00D636A7">
        <w:rPr>
          <w:rFonts w:cs="Arial"/>
          <w:b/>
          <w:bCs/>
          <w:sz w:val="22"/>
          <w:szCs w:val="22"/>
          <w:lang w:val="fr-FR"/>
        </w:rPr>
        <w:t xml:space="preserve"> engager la responsabilité de la CRCC de Paris ou du Conseil régional de l'ordre des experts-comptables de Paris-IDF.</w:t>
      </w:r>
    </w:p>
    <w:p w14:paraId="6E248774" w14:textId="77777777" w:rsidR="00B2090D" w:rsidRDefault="00B2090D" w:rsidP="005467BA">
      <w:pPr>
        <w:rPr>
          <w:rFonts w:cs="Arial"/>
          <w:b/>
          <w:sz w:val="22"/>
          <w:szCs w:val="22"/>
          <w:lang w:val="fr-FR"/>
        </w:rPr>
      </w:pPr>
    </w:p>
    <w:p w14:paraId="6B3AEDC3" w14:textId="77777777" w:rsidR="00B2090D" w:rsidRDefault="00B2090D" w:rsidP="005467BA">
      <w:pPr>
        <w:rPr>
          <w:rFonts w:cs="Arial"/>
          <w:b/>
          <w:sz w:val="22"/>
          <w:szCs w:val="22"/>
          <w:lang w:val="fr-FR"/>
        </w:rPr>
      </w:pPr>
    </w:p>
    <w:p w14:paraId="3F46EDB7" w14:textId="77777777" w:rsidR="00B2090D" w:rsidRDefault="00B2090D" w:rsidP="005467BA">
      <w:pPr>
        <w:rPr>
          <w:rFonts w:cs="Arial"/>
          <w:b/>
          <w:sz w:val="22"/>
          <w:szCs w:val="22"/>
          <w:lang w:val="fr-FR"/>
        </w:rPr>
      </w:pPr>
    </w:p>
    <w:p w14:paraId="500452C4" w14:textId="77777777" w:rsidR="00B2090D" w:rsidRDefault="00B2090D" w:rsidP="005467BA">
      <w:pPr>
        <w:rPr>
          <w:rFonts w:cs="Arial"/>
          <w:b/>
          <w:sz w:val="22"/>
          <w:szCs w:val="22"/>
          <w:lang w:val="fr-FR"/>
        </w:rPr>
      </w:pPr>
    </w:p>
    <w:p w14:paraId="6EF1F85D" w14:textId="77777777" w:rsidR="00B2090D" w:rsidRDefault="00B2090D" w:rsidP="005467BA">
      <w:pPr>
        <w:rPr>
          <w:rFonts w:cs="Arial"/>
          <w:b/>
          <w:sz w:val="22"/>
          <w:szCs w:val="22"/>
          <w:lang w:val="fr-FR"/>
        </w:rPr>
      </w:pPr>
    </w:p>
    <w:p w14:paraId="3BCB63C2" w14:textId="77777777" w:rsidR="00B2090D" w:rsidRDefault="00B2090D" w:rsidP="005467BA">
      <w:pPr>
        <w:rPr>
          <w:rFonts w:cs="Arial"/>
          <w:b/>
          <w:sz w:val="22"/>
          <w:szCs w:val="22"/>
          <w:lang w:val="fr-FR"/>
        </w:rPr>
      </w:pPr>
    </w:p>
    <w:p w14:paraId="297413FD" w14:textId="77777777" w:rsidR="00B2090D" w:rsidRDefault="00B2090D" w:rsidP="005467BA">
      <w:pPr>
        <w:rPr>
          <w:rFonts w:cs="Arial"/>
          <w:b/>
          <w:sz w:val="22"/>
          <w:szCs w:val="22"/>
          <w:lang w:val="fr-FR"/>
        </w:rPr>
      </w:pPr>
    </w:p>
    <w:p w14:paraId="6E12D7D0" w14:textId="77777777" w:rsidR="00B2090D" w:rsidRDefault="00B2090D" w:rsidP="005467BA">
      <w:pPr>
        <w:rPr>
          <w:rFonts w:cs="Arial"/>
          <w:b/>
          <w:sz w:val="22"/>
          <w:szCs w:val="22"/>
          <w:lang w:val="fr-FR"/>
        </w:rPr>
      </w:pPr>
    </w:p>
    <w:p w14:paraId="7CFBEEC7" w14:textId="652F9924" w:rsidR="005467BA" w:rsidRPr="005467BA" w:rsidRDefault="005467BA" w:rsidP="005467BA">
      <w:pPr>
        <w:rPr>
          <w:rFonts w:cs="Arial"/>
          <w:b/>
          <w:sz w:val="22"/>
          <w:szCs w:val="22"/>
          <w:lang w:val="fr-FR"/>
        </w:rPr>
      </w:pPr>
      <w:r w:rsidRPr="005467BA">
        <w:rPr>
          <w:rFonts w:cs="Arial"/>
          <w:b/>
          <w:sz w:val="22"/>
          <w:szCs w:val="22"/>
          <w:lang w:val="fr-FR"/>
        </w:rPr>
        <w:t>ENTRE LES SOUSSIGNÉES :</w:t>
      </w:r>
    </w:p>
    <w:p w14:paraId="680452E8" w14:textId="77777777" w:rsidR="005467BA" w:rsidRPr="005467BA" w:rsidRDefault="005467BA" w:rsidP="005467BA">
      <w:pPr>
        <w:rPr>
          <w:rFonts w:cs="Arial"/>
          <w:sz w:val="22"/>
          <w:szCs w:val="22"/>
          <w:lang w:val="fr-FR"/>
        </w:rPr>
      </w:pPr>
    </w:p>
    <w:p w14:paraId="08ED8FFC" w14:textId="77777777" w:rsidR="005467BA" w:rsidRPr="005467BA" w:rsidRDefault="005467BA" w:rsidP="005467BA">
      <w:pPr>
        <w:rPr>
          <w:rFonts w:cs="Arial"/>
          <w:sz w:val="22"/>
          <w:szCs w:val="22"/>
          <w:lang w:val="fr-FR"/>
        </w:rPr>
      </w:pPr>
    </w:p>
    <w:p w14:paraId="1CB97A22" w14:textId="7158910F" w:rsidR="005467BA" w:rsidRPr="005467BA" w:rsidRDefault="00E3421A" w:rsidP="005467BA">
      <w:pPr>
        <w:rPr>
          <w:rFonts w:cs="Arial"/>
          <w:sz w:val="22"/>
          <w:szCs w:val="22"/>
          <w:lang w:val="fr-FR"/>
        </w:rPr>
      </w:pPr>
      <w:r w:rsidRPr="00230AD1">
        <w:rPr>
          <w:rFonts w:cs="Arial"/>
          <w:sz w:val="22"/>
          <w:szCs w:val="22"/>
          <w:highlight w:val="yellow"/>
          <w:lang w:val="fr-FR"/>
        </w:rPr>
        <w:t>[•</w:t>
      </w:r>
      <w:r w:rsidR="001A3D66">
        <w:rPr>
          <w:rFonts w:cs="Arial"/>
          <w:sz w:val="22"/>
          <w:szCs w:val="22"/>
          <w:highlight w:val="yellow"/>
          <w:lang w:val="fr-FR"/>
        </w:rPr>
        <w:t>……</w:t>
      </w:r>
      <w:r w:rsidRPr="00230AD1">
        <w:rPr>
          <w:rFonts w:cs="Arial"/>
          <w:sz w:val="22"/>
          <w:szCs w:val="22"/>
          <w:highlight w:val="yellow"/>
          <w:lang w:val="fr-FR"/>
        </w:rPr>
        <w:t>]</w:t>
      </w:r>
      <w:r w:rsidR="005467BA" w:rsidRPr="005467BA">
        <w:rPr>
          <w:rFonts w:cs="Arial"/>
          <w:sz w:val="22"/>
          <w:szCs w:val="22"/>
          <w:lang w:val="fr-FR"/>
        </w:rPr>
        <w:t xml:space="preserve">, </w:t>
      </w:r>
      <w:r w:rsidRPr="00230AD1">
        <w:rPr>
          <w:rFonts w:cs="Arial"/>
          <w:sz w:val="22"/>
          <w:szCs w:val="22"/>
          <w:highlight w:val="yellow"/>
          <w:lang w:val="fr-FR"/>
        </w:rPr>
        <w:t>[</w:t>
      </w:r>
      <w:r>
        <w:rPr>
          <w:rFonts w:cs="Arial"/>
          <w:sz w:val="22"/>
          <w:szCs w:val="22"/>
          <w:highlight w:val="yellow"/>
          <w:lang w:val="fr-FR"/>
        </w:rPr>
        <w:t>Forme juridique</w:t>
      </w:r>
      <w:r w:rsidRPr="00230AD1">
        <w:rPr>
          <w:rFonts w:cs="Arial"/>
          <w:sz w:val="22"/>
          <w:szCs w:val="22"/>
          <w:highlight w:val="yellow"/>
          <w:lang w:val="fr-FR"/>
        </w:rPr>
        <w:t>]</w:t>
      </w:r>
      <w:r w:rsidR="005467BA" w:rsidRPr="005467BA">
        <w:rPr>
          <w:rFonts w:cs="Arial"/>
          <w:sz w:val="22"/>
          <w:szCs w:val="22"/>
          <w:lang w:val="fr-FR"/>
        </w:rPr>
        <w:t>, immatriculée au Registre du</w:t>
      </w:r>
      <w:r w:rsidR="005467BA">
        <w:rPr>
          <w:rFonts w:cs="Arial"/>
          <w:sz w:val="22"/>
          <w:szCs w:val="22"/>
          <w:lang w:val="fr-FR"/>
        </w:rPr>
        <w:t xml:space="preserve"> </w:t>
      </w:r>
      <w:r w:rsidR="005467BA" w:rsidRPr="005467BA">
        <w:rPr>
          <w:rFonts w:cs="Arial"/>
          <w:sz w:val="22"/>
          <w:szCs w:val="22"/>
          <w:lang w:val="fr-FR"/>
        </w:rPr>
        <w:t>Commerce et des So</w:t>
      </w:r>
      <w:r w:rsidR="00F43CED">
        <w:rPr>
          <w:rFonts w:cs="Arial"/>
          <w:sz w:val="22"/>
          <w:szCs w:val="22"/>
          <w:lang w:val="fr-FR"/>
        </w:rPr>
        <w:t xml:space="preserve">ciétés de PARIS sous le numéro </w:t>
      </w:r>
      <w:r w:rsidRPr="00230AD1">
        <w:rPr>
          <w:rFonts w:cs="Arial"/>
          <w:sz w:val="22"/>
          <w:szCs w:val="22"/>
          <w:highlight w:val="yellow"/>
          <w:lang w:val="fr-FR"/>
        </w:rPr>
        <w:t>[•]</w:t>
      </w:r>
      <w:r w:rsidR="00F43CED">
        <w:rPr>
          <w:rFonts w:cs="Arial"/>
          <w:sz w:val="22"/>
          <w:szCs w:val="22"/>
          <w:lang w:val="fr-FR"/>
        </w:rPr>
        <w:t xml:space="preserve"> </w:t>
      </w:r>
      <w:r w:rsidR="005467BA" w:rsidRPr="005467BA">
        <w:rPr>
          <w:rFonts w:cs="Arial"/>
          <w:sz w:val="22"/>
          <w:szCs w:val="22"/>
          <w:lang w:val="fr-FR"/>
        </w:rPr>
        <w:t>ayant son siège social</w:t>
      </w:r>
      <w:r w:rsidR="005467BA">
        <w:rPr>
          <w:rFonts w:cs="Arial"/>
          <w:sz w:val="22"/>
          <w:szCs w:val="22"/>
          <w:lang w:val="fr-FR"/>
        </w:rPr>
        <w:t xml:space="preserve"> </w:t>
      </w:r>
      <w:r w:rsidRPr="00230AD1">
        <w:rPr>
          <w:rFonts w:cs="Arial"/>
          <w:sz w:val="22"/>
          <w:szCs w:val="22"/>
          <w:highlight w:val="yellow"/>
          <w:lang w:val="fr-FR"/>
        </w:rPr>
        <w:t>[•]</w:t>
      </w:r>
      <w:r w:rsidR="005467BA" w:rsidRPr="005467BA">
        <w:rPr>
          <w:rFonts w:cs="Arial"/>
          <w:sz w:val="22"/>
          <w:szCs w:val="22"/>
          <w:lang w:val="fr-FR"/>
        </w:rPr>
        <w:t>,</w:t>
      </w:r>
    </w:p>
    <w:p w14:paraId="128F3E0D" w14:textId="77777777" w:rsidR="005467BA" w:rsidRPr="005467BA" w:rsidRDefault="005467BA" w:rsidP="005467BA">
      <w:pPr>
        <w:rPr>
          <w:rFonts w:cs="Arial"/>
          <w:sz w:val="22"/>
          <w:szCs w:val="22"/>
          <w:lang w:val="fr-FR"/>
        </w:rPr>
      </w:pPr>
    </w:p>
    <w:p w14:paraId="55B2E627" w14:textId="4CBDD30C" w:rsidR="004138FB" w:rsidRPr="005467BA" w:rsidRDefault="005467BA" w:rsidP="005467BA">
      <w:pPr>
        <w:rPr>
          <w:rFonts w:cs="Arial"/>
          <w:sz w:val="22"/>
          <w:szCs w:val="22"/>
          <w:lang w:val="fr-FR"/>
        </w:rPr>
      </w:pPr>
      <w:r w:rsidRPr="00891524">
        <w:rPr>
          <w:rFonts w:cs="Arial"/>
          <w:sz w:val="22"/>
          <w:szCs w:val="22"/>
          <w:lang w:val="fr-FR"/>
        </w:rPr>
        <w:t xml:space="preserve">Représentée par </w:t>
      </w:r>
      <w:r w:rsidR="00E3421A" w:rsidRPr="00230AD1">
        <w:rPr>
          <w:rFonts w:cs="Arial"/>
          <w:sz w:val="22"/>
          <w:szCs w:val="22"/>
          <w:highlight w:val="yellow"/>
          <w:lang w:val="fr-FR"/>
        </w:rPr>
        <w:t>[•]</w:t>
      </w:r>
      <w:r w:rsidRPr="00891524">
        <w:rPr>
          <w:rFonts w:cs="Arial"/>
          <w:sz w:val="22"/>
          <w:szCs w:val="22"/>
          <w:lang w:val="fr-FR"/>
        </w:rPr>
        <w:t xml:space="preserve">, </w:t>
      </w:r>
      <w:r w:rsidR="004138FB" w:rsidRPr="005340B2">
        <w:rPr>
          <w:rFonts w:cs="Arial"/>
          <w:sz w:val="22"/>
          <w:szCs w:val="22"/>
          <w:highlight w:val="yellow"/>
          <w:lang w:val="fr-FR"/>
        </w:rPr>
        <w:t>[Qualité du représentant]</w:t>
      </w:r>
    </w:p>
    <w:p w14:paraId="30AA5950" w14:textId="77777777" w:rsidR="005467BA" w:rsidRPr="005467BA" w:rsidRDefault="005467BA" w:rsidP="005467BA">
      <w:pPr>
        <w:rPr>
          <w:rFonts w:cs="Arial"/>
          <w:sz w:val="22"/>
          <w:szCs w:val="22"/>
          <w:lang w:val="fr-FR"/>
        </w:rPr>
      </w:pPr>
    </w:p>
    <w:p w14:paraId="123127EF" w14:textId="77777777" w:rsidR="005467BA" w:rsidRPr="005467BA" w:rsidRDefault="005467BA" w:rsidP="005467BA">
      <w:pPr>
        <w:rPr>
          <w:rFonts w:cs="Arial"/>
          <w:sz w:val="22"/>
          <w:szCs w:val="22"/>
          <w:lang w:val="fr-FR"/>
        </w:rPr>
      </w:pPr>
      <w:r w:rsidRPr="005467BA">
        <w:rPr>
          <w:rFonts w:cs="Arial"/>
          <w:sz w:val="22"/>
          <w:szCs w:val="22"/>
          <w:lang w:val="fr-FR"/>
        </w:rPr>
        <w:t xml:space="preserve">Ci-après dénommée le « </w:t>
      </w:r>
      <w:r w:rsidR="00A24C73">
        <w:rPr>
          <w:rFonts w:cs="Arial"/>
          <w:b/>
          <w:sz w:val="22"/>
          <w:szCs w:val="22"/>
          <w:lang w:val="fr-FR"/>
        </w:rPr>
        <w:t>Prestataire</w:t>
      </w:r>
      <w:r w:rsidRPr="005467BA">
        <w:rPr>
          <w:rFonts w:cs="Arial"/>
          <w:sz w:val="22"/>
          <w:szCs w:val="22"/>
          <w:lang w:val="fr-FR"/>
        </w:rPr>
        <w:t xml:space="preserve"> ».</w:t>
      </w:r>
    </w:p>
    <w:p w14:paraId="02D5B573" w14:textId="77777777" w:rsidR="005467BA" w:rsidRPr="005467BA" w:rsidRDefault="005467BA" w:rsidP="005467BA">
      <w:pPr>
        <w:rPr>
          <w:rFonts w:cs="Arial"/>
          <w:sz w:val="22"/>
          <w:szCs w:val="22"/>
          <w:lang w:val="fr-FR"/>
        </w:rPr>
      </w:pPr>
    </w:p>
    <w:p w14:paraId="5B9EA40A" w14:textId="77777777" w:rsidR="005467BA" w:rsidRDefault="005467BA" w:rsidP="005467BA">
      <w:pPr>
        <w:jc w:val="right"/>
        <w:rPr>
          <w:rFonts w:cs="Arial"/>
          <w:sz w:val="22"/>
          <w:szCs w:val="22"/>
          <w:lang w:val="fr-FR"/>
        </w:rPr>
      </w:pPr>
      <w:r w:rsidRPr="005467BA">
        <w:rPr>
          <w:rFonts w:cs="Arial"/>
          <w:b/>
          <w:sz w:val="22"/>
          <w:szCs w:val="22"/>
          <w:lang w:val="fr-FR"/>
        </w:rPr>
        <w:t>D'UNE PART</w:t>
      </w:r>
      <w:r w:rsidRPr="005467BA">
        <w:rPr>
          <w:rFonts w:cs="Arial"/>
          <w:sz w:val="22"/>
          <w:szCs w:val="22"/>
          <w:lang w:val="fr-FR"/>
        </w:rPr>
        <w:t xml:space="preserve">, </w:t>
      </w:r>
    </w:p>
    <w:p w14:paraId="7007F45D" w14:textId="77777777" w:rsidR="005467BA" w:rsidRDefault="005467BA" w:rsidP="005467BA">
      <w:pPr>
        <w:jc w:val="right"/>
        <w:rPr>
          <w:rFonts w:cs="Arial"/>
          <w:sz w:val="22"/>
          <w:szCs w:val="22"/>
          <w:lang w:val="fr-FR"/>
        </w:rPr>
      </w:pPr>
    </w:p>
    <w:p w14:paraId="7C3697BB" w14:textId="77777777" w:rsidR="005467BA" w:rsidRPr="005467BA" w:rsidRDefault="005467BA" w:rsidP="005467BA">
      <w:pPr>
        <w:rPr>
          <w:rFonts w:cs="Arial"/>
          <w:b/>
          <w:sz w:val="22"/>
          <w:szCs w:val="22"/>
          <w:lang w:val="fr-FR"/>
        </w:rPr>
      </w:pPr>
      <w:r w:rsidRPr="005467BA">
        <w:rPr>
          <w:rFonts w:cs="Arial"/>
          <w:b/>
          <w:sz w:val="22"/>
          <w:szCs w:val="22"/>
          <w:lang w:val="fr-FR"/>
        </w:rPr>
        <w:t>ET</w:t>
      </w:r>
    </w:p>
    <w:p w14:paraId="5567DC31" w14:textId="77777777" w:rsidR="005467BA" w:rsidRDefault="005467BA" w:rsidP="005467BA">
      <w:pPr>
        <w:rPr>
          <w:rFonts w:cs="Arial"/>
          <w:sz w:val="22"/>
          <w:szCs w:val="22"/>
          <w:lang w:val="fr-FR"/>
        </w:rPr>
      </w:pPr>
    </w:p>
    <w:p w14:paraId="0C771600" w14:textId="62700D6B" w:rsidR="005467BA" w:rsidRPr="001802D4" w:rsidRDefault="00E3421A" w:rsidP="005467BA">
      <w:pPr>
        <w:rPr>
          <w:rFonts w:cs="Arial"/>
          <w:sz w:val="22"/>
          <w:szCs w:val="22"/>
          <w:lang w:val="fr-FR"/>
        </w:rPr>
      </w:pPr>
      <w:r w:rsidRPr="00230AD1">
        <w:rPr>
          <w:rFonts w:cs="Arial"/>
          <w:sz w:val="22"/>
          <w:szCs w:val="22"/>
          <w:highlight w:val="yellow"/>
          <w:lang w:val="fr-FR"/>
        </w:rPr>
        <w:t>[•</w:t>
      </w:r>
      <w:proofErr w:type="gramStart"/>
      <w:r w:rsidR="004138FB">
        <w:rPr>
          <w:rFonts w:cs="Arial"/>
          <w:sz w:val="22"/>
          <w:szCs w:val="22"/>
          <w:highlight w:val="yellow"/>
          <w:lang w:val="fr-FR"/>
        </w:rPr>
        <w:t>…….</w:t>
      </w:r>
      <w:proofErr w:type="gramEnd"/>
      <w:r w:rsidRPr="00230AD1">
        <w:rPr>
          <w:rFonts w:cs="Arial"/>
          <w:sz w:val="22"/>
          <w:szCs w:val="22"/>
          <w:highlight w:val="yellow"/>
          <w:lang w:val="fr-FR"/>
        </w:rPr>
        <w:t>]</w:t>
      </w:r>
      <w:r w:rsidR="00B85824">
        <w:rPr>
          <w:rFonts w:cs="Arial"/>
          <w:sz w:val="22"/>
          <w:szCs w:val="22"/>
          <w:lang w:val="fr-FR"/>
        </w:rPr>
        <w:t xml:space="preserve">, </w:t>
      </w:r>
      <w:r w:rsidRPr="00230AD1">
        <w:rPr>
          <w:rFonts w:cs="Arial"/>
          <w:sz w:val="22"/>
          <w:szCs w:val="22"/>
          <w:highlight w:val="yellow"/>
          <w:lang w:val="fr-FR"/>
        </w:rPr>
        <w:t>[</w:t>
      </w:r>
      <w:r>
        <w:rPr>
          <w:rFonts w:cs="Arial"/>
          <w:sz w:val="22"/>
          <w:szCs w:val="22"/>
          <w:highlight w:val="yellow"/>
          <w:lang w:val="fr-FR"/>
        </w:rPr>
        <w:t>Forme juridique</w:t>
      </w:r>
      <w:r w:rsidRPr="00230AD1">
        <w:rPr>
          <w:rFonts w:cs="Arial"/>
          <w:sz w:val="22"/>
          <w:szCs w:val="22"/>
          <w:highlight w:val="yellow"/>
          <w:lang w:val="fr-FR"/>
        </w:rPr>
        <w:t>]</w:t>
      </w:r>
      <w:r w:rsidR="005467BA" w:rsidRPr="005340B2">
        <w:rPr>
          <w:rFonts w:cs="Arial"/>
          <w:sz w:val="22"/>
          <w:szCs w:val="22"/>
          <w:lang w:val="fr-FR"/>
        </w:rPr>
        <w:t xml:space="preserve">, immatriculée au Registre du Commerce et des Sociétés </w:t>
      </w:r>
      <w:r w:rsidR="00CC2C1B" w:rsidRPr="005340B2">
        <w:rPr>
          <w:rFonts w:cs="Arial"/>
          <w:sz w:val="22"/>
          <w:szCs w:val="22"/>
          <w:lang w:val="fr-FR"/>
        </w:rPr>
        <w:t xml:space="preserve">de </w:t>
      </w:r>
      <w:r w:rsidR="00D77D5D">
        <w:rPr>
          <w:rFonts w:cs="Arial"/>
          <w:sz w:val="22"/>
          <w:szCs w:val="22"/>
          <w:lang w:val="fr-FR"/>
        </w:rPr>
        <w:t>Paris</w:t>
      </w:r>
      <w:r w:rsidR="005467BA" w:rsidRPr="005340B2">
        <w:rPr>
          <w:rFonts w:cs="Arial"/>
          <w:sz w:val="22"/>
          <w:szCs w:val="22"/>
          <w:lang w:val="fr-FR"/>
        </w:rPr>
        <w:t xml:space="preserve"> sous le numéro </w:t>
      </w:r>
      <w:r w:rsidRPr="00230AD1">
        <w:rPr>
          <w:rFonts w:cs="Arial"/>
          <w:sz w:val="22"/>
          <w:szCs w:val="22"/>
          <w:highlight w:val="yellow"/>
          <w:lang w:val="fr-FR"/>
        </w:rPr>
        <w:t>[•]</w:t>
      </w:r>
      <w:r w:rsidR="0086796D" w:rsidRPr="0086796D">
        <w:rPr>
          <w:rFonts w:cs="Arial"/>
          <w:sz w:val="22"/>
          <w:szCs w:val="22"/>
          <w:lang w:val="fr-FR"/>
        </w:rPr>
        <w:t xml:space="preserve"> </w:t>
      </w:r>
      <w:r w:rsidR="005467BA" w:rsidRPr="005340B2">
        <w:rPr>
          <w:rFonts w:cs="Arial"/>
          <w:sz w:val="22"/>
          <w:szCs w:val="22"/>
          <w:lang w:val="fr-FR"/>
        </w:rPr>
        <w:t xml:space="preserve">ayant son siège social </w:t>
      </w:r>
      <w:r w:rsidRPr="00230AD1">
        <w:rPr>
          <w:rFonts w:cs="Arial"/>
          <w:sz w:val="22"/>
          <w:szCs w:val="22"/>
          <w:highlight w:val="yellow"/>
          <w:lang w:val="fr-FR"/>
        </w:rPr>
        <w:t>[•]</w:t>
      </w:r>
      <w:r w:rsidR="005340B2" w:rsidRPr="005340B2">
        <w:rPr>
          <w:rFonts w:cs="Arial"/>
          <w:sz w:val="22"/>
          <w:szCs w:val="22"/>
          <w:lang w:val="fr-FR"/>
        </w:rPr>
        <w:t xml:space="preserve">, </w:t>
      </w:r>
      <w:r w:rsidR="00A24C73" w:rsidRPr="005340B2">
        <w:rPr>
          <w:rFonts w:cs="Arial"/>
          <w:sz w:val="22"/>
          <w:szCs w:val="22"/>
          <w:lang w:val="fr-FR"/>
        </w:rPr>
        <w:t>et inscrite sur la liste des Commissaires aux Comptes</w:t>
      </w:r>
      <w:r w:rsidR="00FE2AEE" w:rsidRPr="005340B2">
        <w:rPr>
          <w:rFonts w:cs="Arial"/>
          <w:sz w:val="22"/>
          <w:szCs w:val="22"/>
          <w:lang w:val="fr-FR"/>
        </w:rPr>
        <w:t>,</w:t>
      </w:r>
      <w:r w:rsidR="00A24C73">
        <w:rPr>
          <w:rFonts w:cs="Arial"/>
          <w:sz w:val="22"/>
          <w:szCs w:val="22"/>
          <w:lang w:val="fr-FR"/>
        </w:rPr>
        <w:t xml:space="preserve"> </w:t>
      </w:r>
    </w:p>
    <w:p w14:paraId="4F93BB71" w14:textId="77777777" w:rsidR="005467BA" w:rsidRPr="005467BA" w:rsidRDefault="005467BA" w:rsidP="005467BA">
      <w:pPr>
        <w:rPr>
          <w:rFonts w:cs="Arial"/>
          <w:sz w:val="22"/>
          <w:szCs w:val="22"/>
          <w:lang w:val="fr-FR"/>
        </w:rPr>
      </w:pPr>
    </w:p>
    <w:p w14:paraId="718AB5CA" w14:textId="0CDB6F46" w:rsidR="005467BA" w:rsidRPr="001802D4" w:rsidRDefault="005467BA" w:rsidP="005467BA">
      <w:pPr>
        <w:rPr>
          <w:rFonts w:cs="Arial"/>
          <w:sz w:val="22"/>
          <w:szCs w:val="22"/>
          <w:lang w:val="fr-FR"/>
        </w:rPr>
      </w:pPr>
      <w:r w:rsidRPr="001802D4">
        <w:rPr>
          <w:rFonts w:cs="Arial"/>
          <w:sz w:val="22"/>
          <w:szCs w:val="22"/>
          <w:lang w:val="fr-FR"/>
        </w:rPr>
        <w:t xml:space="preserve">Représentée par </w:t>
      </w:r>
      <w:r w:rsidR="00E3421A" w:rsidRPr="00230AD1">
        <w:rPr>
          <w:rFonts w:cs="Arial"/>
          <w:sz w:val="22"/>
          <w:szCs w:val="22"/>
          <w:highlight w:val="yellow"/>
          <w:lang w:val="fr-FR"/>
        </w:rPr>
        <w:t>[•]</w:t>
      </w:r>
      <w:r w:rsidR="005340B2" w:rsidRPr="005340B2">
        <w:rPr>
          <w:rFonts w:cs="Arial"/>
          <w:sz w:val="22"/>
          <w:szCs w:val="22"/>
          <w:lang w:val="fr-FR"/>
        </w:rPr>
        <w:t>,</w:t>
      </w:r>
      <w:r w:rsidRPr="001802D4">
        <w:rPr>
          <w:rFonts w:cs="Arial"/>
          <w:sz w:val="22"/>
          <w:szCs w:val="22"/>
          <w:lang w:val="fr-FR"/>
        </w:rPr>
        <w:t xml:space="preserve"> </w:t>
      </w:r>
      <w:r w:rsidRPr="005340B2">
        <w:rPr>
          <w:rFonts w:cs="Arial"/>
          <w:sz w:val="22"/>
          <w:szCs w:val="22"/>
          <w:highlight w:val="yellow"/>
          <w:lang w:val="fr-FR"/>
        </w:rPr>
        <w:t>[Qualité du représentant]</w:t>
      </w:r>
    </w:p>
    <w:p w14:paraId="716CFB1E" w14:textId="77777777" w:rsidR="005467BA" w:rsidRPr="005467BA" w:rsidRDefault="005467BA" w:rsidP="005467BA">
      <w:pPr>
        <w:rPr>
          <w:rFonts w:cs="Arial"/>
          <w:sz w:val="22"/>
          <w:szCs w:val="22"/>
          <w:lang w:val="fr-FR"/>
        </w:rPr>
      </w:pPr>
    </w:p>
    <w:p w14:paraId="7CEAAE19" w14:textId="77777777" w:rsidR="005467BA" w:rsidRPr="005467BA" w:rsidRDefault="005467BA" w:rsidP="005467BA">
      <w:pPr>
        <w:rPr>
          <w:rFonts w:cs="Arial"/>
          <w:sz w:val="22"/>
          <w:szCs w:val="22"/>
          <w:lang w:val="fr-FR"/>
        </w:rPr>
      </w:pPr>
      <w:r w:rsidRPr="005467BA">
        <w:rPr>
          <w:rFonts w:cs="Arial"/>
          <w:sz w:val="22"/>
          <w:szCs w:val="22"/>
          <w:lang w:val="fr-FR"/>
        </w:rPr>
        <w:t xml:space="preserve">Ci-après dénommée le « </w:t>
      </w:r>
      <w:r w:rsidR="00A24C73">
        <w:rPr>
          <w:rFonts w:cs="Arial"/>
          <w:b/>
          <w:sz w:val="22"/>
          <w:szCs w:val="22"/>
          <w:lang w:val="fr-FR"/>
        </w:rPr>
        <w:t>Bénéficiaire</w:t>
      </w:r>
      <w:r w:rsidRPr="005467BA">
        <w:rPr>
          <w:rFonts w:cs="Arial"/>
          <w:sz w:val="22"/>
          <w:szCs w:val="22"/>
          <w:lang w:val="fr-FR"/>
        </w:rPr>
        <w:t xml:space="preserve"> ».</w:t>
      </w:r>
    </w:p>
    <w:p w14:paraId="5225ED31" w14:textId="77777777" w:rsidR="005467BA" w:rsidRPr="005467BA" w:rsidRDefault="005467BA" w:rsidP="005467BA">
      <w:pPr>
        <w:rPr>
          <w:rFonts w:cs="Arial"/>
          <w:sz w:val="22"/>
          <w:szCs w:val="22"/>
          <w:lang w:val="fr-FR"/>
        </w:rPr>
      </w:pPr>
    </w:p>
    <w:p w14:paraId="1409513D" w14:textId="77777777" w:rsidR="005467BA" w:rsidRPr="005467BA" w:rsidRDefault="005467BA" w:rsidP="005467BA">
      <w:pPr>
        <w:jc w:val="right"/>
        <w:rPr>
          <w:rFonts w:cs="Arial"/>
          <w:sz w:val="22"/>
          <w:szCs w:val="22"/>
          <w:lang w:val="fr-FR"/>
        </w:rPr>
      </w:pPr>
      <w:r w:rsidRPr="005467BA">
        <w:rPr>
          <w:rFonts w:cs="Arial"/>
          <w:b/>
          <w:sz w:val="22"/>
          <w:szCs w:val="22"/>
          <w:lang w:val="fr-FR"/>
        </w:rPr>
        <w:t>D'AUTRE PART</w:t>
      </w:r>
      <w:r w:rsidRPr="005467BA">
        <w:rPr>
          <w:rFonts w:cs="Arial"/>
          <w:sz w:val="22"/>
          <w:szCs w:val="22"/>
          <w:lang w:val="fr-FR"/>
        </w:rPr>
        <w:t>,</w:t>
      </w:r>
    </w:p>
    <w:p w14:paraId="447E3BDF" w14:textId="77777777" w:rsidR="005467BA" w:rsidRDefault="005467BA" w:rsidP="005467BA">
      <w:pPr>
        <w:rPr>
          <w:rFonts w:cs="Arial"/>
          <w:sz w:val="22"/>
          <w:szCs w:val="22"/>
          <w:lang w:val="fr-FR"/>
        </w:rPr>
      </w:pPr>
    </w:p>
    <w:p w14:paraId="39CBA205" w14:textId="77777777" w:rsidR="005467BA" w:rsidRPr="005467BA" w:rsidRDefault="005467BA" w:rsidP="005467BA">
      <w:pPr>
        <w:rPr>
          <w:rFonts w:cs="Arial"/>
          <w:sz w:val="22"/>
          <w:szCs w:val="22"/>
          <w:lang w:val="fr-FR"/>
        </w:rPr>
      </w:pPr>
    </w:p>
    <w:p w14:paraId="541362A5" w14:textId="77777777" w:rsidR="005467BA" w:rsidRPr="005467BA" w:rsidRDefault="005467BA" w:rsidP="005467BA">
      <w:pPr>
        <w:rPr>
          <w:rFonts w:cs="Arial"/>
          <w:sz w:val="22"/>
          <w:szCs w:val="22"/>
          <w:lang w:val="fr-FR"/>
        </w:rPr>
      </w:pPr>
    </w:p>
    <w:p w14:paraId="06BC4310" w14:textId="77777777" w:rsidR="005467BA" w:rsidRDefault="005467BA" w:rsidP="005467BA">
      <w:pPr>
        <w:rPr>
          <w:rFonts w:cs="Arial"/>
          <w:sz w:val="22"/>
          <w:szCs w:val="22"/>
          <w:lang w:val="fr-FR"/>
        </w:rPr>
      </w:pPr>
      <w:r w:rsidRPr="005467BA">
        <w:rPr>
          <w:rFonts w:cs="Arial"/>
          <w:sz w:val="22"/>
          <w:szCs w:val="22"/>
          <w:lang w:val="fr-FR"/>
        </w:rPr>
        <w:t xml:space="preserve">Ci-après dénommées individuellement ou ensemble la ou les « </w:t>
      </w:r>
      <w:r w:rsidRPr="005467BA">
        <w:rPr>
          <w:rFonts w:cs="Arial"/>
          <w:b/>
          <w:sz w:val="22"/>
          <w:szCs w:val="22"/>
          <w:lang w:val="fr-FR"/>
        </w:rPr>
        <w:t>Partie(s</w:t>
      </w:r>
      <w:r w:rsidR="005D0A0F" w:rsidRPr="005467BA">
        <w:rPr>
          <w:rFonts w:cs="Arial"/>
          <w:b/>
          <w:sz w:val="22"/>
          <w:szCs w:val="22"/>
          <w:lang w:val="fr-FR"/>
        </w:rPr>
        <w:t>)</w:t>
      </w:r>
      <w:r w:rsidR="005D0A0F" w:rsidRPr="005467BA">
        <w:rPr>
          <w:rFonts w:cs="Arial"/>
          <w:sz w:val="22"/>
          <w:szCs w:val="22"/>
          <w:lang w:val="fr-FR"/>
        </w:rPr>
        <w:t xml:space="preserve"> »</w:t>
      </w:r>
      <w:r w:rsidRPr="005467BA">
        <w:rPr>
          <w:rFonts w:cs="Arial"/>
          <w:sz w:val="22"/>
          <w:szCs w:val="22"/>
          <w:lang w:val="fr-FR"/>
        </w:rPr>
        <w:t>.</w:t>
      </w:r>
    </w:p>
    <w:p w14:paraId="7F657E99" w14:textId="77777777" w:rsidR="005467BA" w:rsidRDefault="005467BA" w:rsidP="005467BA">
      <w:pPr>
        <w:rPr>
          <w:rFonts w:cs="Arial"/>
          <w:sz w:val="22"/>
          <w:szCs w:val="22"/>
          <w:lang w:val="fr-FR"/>
        </w:rPr>
      </w:pPr>
    </w:p>
    <w:p w14:paraId="73B69FDA" w14:textId="77777777" w:rsidR="005467BA" w:rsidRPr="00802E74" w:rsidRDefault="005467BA" w:rsidP="005467BA">
      <w:pPr>
        <w:rPr>
          <w:rFonts w:cs="Arial"/>
          <w:sz w:val="22"/>
          <w:szCs w:val="22"/>
          <w:lang w:val="fr-FR"/>
        </w:rPr>
      </w:pPr>
    </w:p>
    <w:p w14:paraId="401F5A2B" w14:textId="77777777" w:rsidR="00B05BC3" w:rsidRPr="00802E74" w:rsidRDefault="00B05BC3" w:rsidP="00802E74">
      <w:pPr>
        <w:rPr>
          <w:rFonts w:cs="Arial"/>
          <w:sz w:val="22"/>
          <w:szCs w:val="22"/>
          <w:lang w:val="fr-FR"/>
        </w:rPr>
      </w:pPr>
    </w:p>
    <w:p w14:paraId="0DD2F3B9" w14:textId="77777777" w:rsidR="00B05BC3" w:rsidRPr="00802E74" w:rsidRDefault="00B05BC3" w:rsidP="00802E74">
      <w:pPr>
        <w:rPr>
          <w:rFonts w:cs="Arial"/>
          <w:sz w:val="22"/>
          <w:szCs w:val="22"/>
          <w:lang w:val="fr-FR"/>
        </w:rPr>
      </w:pPr>
    </w:p>
    <w:p w14:paraId="70DCBA59" w14:textId="77777777" w:rsidR="00B05BC3" w:rsidRPr="00802E74" w:rsidRDefault="00B05BC3" w:rsidP="00802E74">
      <w:pPr>
        <w:rPr>
          <w:rFonts w:cs="Arial"/>
          <w:sz w:val="22"/>
          <w:szCs w:val="22"/>
          <w:lang w:val="fr-FR"/>
        </w:rPr>
      </w:pPr>
    </w:p>
    <w:p w14:paraId="34D1A49F" w14:textId="77777777" w:rsidR="00B05BC3" w:rsidRPr="00802E74" w:rsidRDefault="00B05BC3" w:rsidP="00802E74">
      <w:pPr>
        <w:rPr>
          <w:rFonts w:cs="Arial"/>
          <w:sz w:val="22"/>
          <w:szCs w:val="22"/>
          <w:lang w:val="fr-FR"/>
        </w:rPr>
      </w:pPr>
    </w:p>
    <w:p w14:paraId="69A537EF" w14:textId="77777777" w:rsidR="00B05BC3" w:rsidRPr="00802E74" w:rsidRDefault="00B05BC3" w:rsidP="00802E74">
      <w:pPr>
        <w:rPr>
          <w:rFonts w:cs="Arial"/>
          <w:sz w:val="22"/>
          <w:szCs w:val="22"/>
          <w:lang w:val="fr-FR"/>
        </w:rPr>
      </w:pPr>
    </w:p>
    <w:p w14:paraId="025FB34E" w14:textId="77777777" w:rsidR="00B05BC3" w:rsidRPr="00802E74" w:rsidRDefault="00B05BC3" w:rsidP="00802E74">
      <w:pPr>
        <w:rPr>
          <w:rFonts w:cs="Arial"/>
          <w:sz w:val="22"/>
          <w:szCs w:val="22"/>
          <w:lang w:val="fr-FR"/>
        </w:rPr>
      </w:pPr>
    </w:p>
    <w:p w14:paraId="1F62868C" w14:textId="77777777" w:rsidR="00802E74" w:rsidRPr="00802E74" w:rsidRDefault="00802E74" w:rsidP="00802E74">
      <w:pPr>
        <w:rPr>
          <w:rFonts w:cs="Arial"/>
          <w:sz w:val="22"/>
          <w:szCs w:val="22"/>
          <w:lang w:val="fr-FR"/>
        </w:rPr>
      </w:pPr>
    </w:p>
    <w:p w14:paraId="5142431D" w14:textId="77777777" w:rsidR="00BF77A5" w:rsidRDefault="00D3655C" w:rsidP="00BF77A5">
      <w:pPr>
        <w:pStyle w:val="FCH1"/>
      </w:pPr>
      <w:bookmarkStart w:id="0" w:name="_Toc126098792"/>
      <w:r>
        <w:t>Sommaire</w:t>
      </w:r>
      <w:bookmarkEnd w:id="0"/>
    </w:p>
    <w:p w14:paraId="76158241" w14:textId="77777777" w:rsidR="00BF77A5" w:rsidRDefault="00BF77A5" w:rsidP="00BF77A5">
      <w:pPr>
        <w:rPr>
          <w:rFonts w:cs="Arial"/>
          <w:sz w:val="22"/>
          <w:szCs w:val="22"/>
          <w:lang w:val="fr-FR"/>
        </w:rPr>
      </w:pPr>
    </w:p>
    <w:p w14:paraId="3232E5D5" w14:textId="7FBF9C28" w:rsidR="00260E53" w:rsidRDefault="00BF77A5">
      <w:pPr>
        <w:pStyle w:val="TM1"/>
        <w:tabs>
          <w:tab w:val="right" w:leader="dot" w:pos="10150"/>
        </w:tabs>
        <w:rPr>
          <w:rFonts w:asciiTheme="minorHAnsi" w:eastAsiaTheme="minorEastAsia" w:hAnsiTheme="minorHAnsi" w:cstheme="minorBidi"/>
          <w:b w:val="0"/>
          <w:bCs w:val="0"/>
          <w:noProof/>
          <w:sz w:val="22"/>
          <w:szCs w:val="22"/>
          <w:lang w:val="fr-FR" w:eastAsia="fr-FR"/>
        </w:rPr>
      </w:pPr>
      <w:r>
        <w:rPr>
          <w:lang w:val="fr-FR"/>
        </w:rPr>
        <w:fldChar w:fldCharType="begin"/>
      </w:r>
      <w:r>
        <w:rPr>
          <w:lang w:val="fr-FR"/>
        </w:rPr>
        <w:instrText xml:space="preserve"> TOC \h \z \t "FCH 1;1;FCH 2;2" </w:instrText>
      </w:r>
      <w:r>
        <w:rPr>
          <w:lang w:val="fr-FR"/>
        </w:rPr>
        <w:fldChar w:fldCharType="separate"/>
      </w:r>
      <w:hyperlink w:anchor="_Toc126098792" w:history="1">
        <w:r w:rsidR="00767042" w:rsidRPr="00F606BB">
          <w:rPr>
            <w:rStyle w:val="Lienhypertexte"/>
            <w:noProof/>
          </w:rPr>
          <w:t>Sommaire</w:t>
        </w:r>
        <w:r w:rsidR="00767042">
          <w:rPr>
            <w:noProof/>
            <w:webHidden/>
          </w:rPr>
          <w:tab/>
          <w:t>2</w:t>
        </w:r>
      </w:hyperlink>
    </w:p>
    <w:p w14:paraId="65A7FDB5" w14:textId="74D6A603" w:rsidR="00260E53" w:rsidRDefault="00000000">
      <w:pPr>
        <w:pStyle w:val="TM1"/>
        <w:tabs>
          <w:tab w:val="right" w:leader="dot" w:pos="10150"/>
        </w:tabs>
        <w:rPr>
          <w:rFonts w:asciiTheme="minorHAnsi" w:eastAsiaTheme="minorEastAsia" w:hAnsiTheme="minorHAnsi" w:cstheme="minorBidi"/>
          <w:b w:val="0"/>
          <w:bCs w:val="0"/>
          <w:noProof/>
          <w:sz w:val="22"/>
          <w:szCs w:val="22"/>
          <w:lang w:val="fr-FR" w:eastAsia="fr-FR"/>
        </w:rPr>
      </w:pPr>
      <w:hyperlink w:anchor="_Toc126098793" w:history="1">
        <w:r w:rsidR="003E6199" w:rsidRPr="00F606BB">
          <w:rPr>
            <w:rStyle w:val="Lienhypertexte"/>
            <w:noProof/>
          </w:rPr>
          <w:t>Préambule</w:t>
        </w:r>
        <w:r w:rsidR="003E6199">
          <w:rPr>
            <w:noProof/>
            <w:webHidden/>
          </w:rPr>
          <w:tab/>
          <w:t>3</w:t>
        </w:r>
      </w:hyperlink>
    </w:p>
    <w:p w14:paraId="78BD0714" w14:textId="69ABA81D" w:rsidR="00260E53" w:rsidRDefault="00000000">
      <w:pPr>
        <w:pStyle w:val="TM1"/>
        <w:tabs>
          <w:tab w:val="right" w:leader="dot" w:pos="10150"/>
        </w:tabs>
        <w:rPr>
          <w:rFonts w:asciiTheme="minorHAnsi" w:eastAsiaTheme="minorEastAsia" w:hAnsiTheme="minorHAnsi" w:cstheme="minorBidi"/>
          <w:b w:val="0"/>
          <w:bCs w:val="0"/>
          <w:noProof/>
          <w:sz w:val="22"/>
          <w:szCs w:val="22"/>
          <w:lang w:val="fr-FR" w:eastAsia="fr-FR"/>
        </w:rPr>
      </w:pPr>
      <w:hyperlink w:anchor="_Toc126098794" w:history="1">
        <w:r w:rsidR="005B402F" w:rsidRPr="00F606BB">
          <w:rPr>
            <w:rStyle w:val="Lienhypertexte"/>
            <w:noProof/>
          </w:rPr>
          <w:t>Article 1 – Objet</w:t>
        </w:r>
        <w:r w:rsidR="005B402F">
          <w:rPr>
            <w:noProof/>
            <w:webHidden/>
          </w:rPr>
          <w:tab/>
          <w:t>4</w:t>
        </w:r>
      </w:hyperlink>
    </w:p>
    <w:p w14:paraId="06C593EA" w14:textId="795D5771" w:rsidR="00260E53" w:rsidRDefault="00000000">
      <w:pPr>
        <w:pStyle w:val="TM1"/>
        <w:tabs>
          <w:tab w:val="right" w:leader="dot" w:pos="10150"/>
        </w:tabs>
        <w:rPr>
          <w:rFonts w:asciiTheme="minorHAnsi" w:eastAsiaTheme="minorEastAsia" w:hAnsiTheme="minorHAnsi" w:cstheme="minorBidi"/>
          <w:b w:val="0"/>
          <w:bCs w:val="0"/>
          <w:noProof/>
          <w:sz w:val="22"/>
          <w:szCs w:val="22"/>
          <w:lang w:val="fr-FR" w:eastAsia="fr-FR"/>
        </w:rPr>
      </w:pPr>
      <w:hyperlink w:anchor="_Toc126098795" w:history="1">
        <w:r w:rsidR="00306C37" w:rsidRPr="00F606BB">
          <w:rPr>
            <w:rStyle w:val="Lienhypertexte"/>
            <w:noProof/>
          </w:rPr>
          <w:t>Article 2 – Nature et étendue des droits et obligations</w:t>
        </w:r>
        <w:r w:rsidR="00306C37">
          <w:rPr>
            <w:noProof/>
            <w:webHidden/>
          </w:rPr>
          <w:tab/>
          <w:t>4</w:t>
        </w:r>
      </w:hyperlink>
    </w:p>
    <w:p w14:paraId="64C81F0B" w14:textId="0CF0945F"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796" w:history="1">
        <w:r w:rsidR="00A37403" w:rsidRPr="00F606BB">
          <w:rPr>
            <w:rStyle w:val="Lienhypertexte"/>
            <w:noProof/>
          </w:rPr>
          <w:t>Droits et obligations du Prestataire</w:t>
        </w:r>
        <w:r w:rsidR="00A37403">
          <w:rPr>
            <w:noProof/>
            <w:webHidden/>
          </w:rPr>
          <w:tab/>
          <w:t>4</w:t>
        </w:r>
      </w:hyperlink>
    </w:p>
    <w:p w14:paraId="6C5BDB2F" w14:textId="0478BFFB"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797" w:history="1">
        <w:r w:rsidR="00A37403" w:rsidRPr="00F606BB">
          <w:rPr>
            <w:rStyle w:val="Lienhypertexte"/>
            <w:noProof/>
          </w:rPr>
          <w:t>Droits et obligations du Bénéficiaire</w:t>
        </w:r>
        <w:r w:rsidR="00A37403">
          <w:rPr>
            <w:noProof/>
            <w:webHidden/>
          </w:rPr>
          <w:tab/>
          <w:t>4</w:t>
        </w:r>
      </w:hyperlink>
    </w:p>
    <w:p w14:paraId="4E26F651" w14:textId="1C40D607" w:rsidR="00204154" w:rsidRPr="005E31F0" w:rsidRDefault="00000000" w:rsidP="00204154">
      <w:pPr>
        <w:pStyle w:val="TM1"/>
        <w:tabs>
          <w:tab w:val="right" w:leader="dot" w:pos="10150"/>
        </w:tabs>
        <w:rPr>
          <w:noProof/>
        </w:rPr>
      </w:pPr>
      <w:hyperlink w:anchor="_Toc126098798" w:history="1">
        <w:r w:rsidR="00260E53" w:rsidRPr="00F606BB">
          <w:rPr>
            <w:rStyle w:val="Lienhypertexte"/>
            <w:noProof/>
          </w:rPr>
          <w:t xml:space="preserve">Article 3 – </w:t>
        </w:r>
        <w:r w:rsidR="00204154">
          <w:rPr>
            <w:rStyle w:val="Lienhypertexte"/>
            <w:noProof/>
          </w:rPr>
          <w:t>Mise à disposition à titre grancieux</w:t>
        </w:r>
        <w:r w:rsidR="00260E53">
          <w:rPr>
            <w:noProof/>
            <w:webHidden/>
          </w:rPr>
          <w:tab/>
        </w:r>
        <w:r w:rsidR="00204154">
          <w:rPr>
            <w:noProof/>
            <w:webHidden/>
          </w:rPr>
          <w:t>5</w:t>
        </w:r>
      </w:hyperlink>
    </w:p>
    <w:p w14:paraId="41F7BDFE" w14:textId="7853BE97" w:rsidR="00260E53" w:rsidRDefault="00000000">
      <w:pPr>
        <w:pStyle w:val="TM1"/>
        <w:tabs>
          <w:tab w:val="right" w:leader="dot" w:pos="10150"/>
        </w:tabs>
        <w:rPr>
          <w:rFonts w:asciiTheme="minorHAnsi" w:eastAsiaTheme="minorEastAsia" w:hAnsiTheme="minorHAnsi" w:cstheme="minorBidi"/>
          <w:b w:val="0"/>
          <w:bCs w:val="0"/>
          <w:noProof/>
          <w:sz w:val="22"/>
          <w:szCs w:val="22"/>
          <w:lang w:val="fr-FR" w:eastAsia="fr-FR"/>
        </w:rPr>
      </w:pPr>
      <w:hyperlink w:anchor="_Toc126098802" w:history="1">
        <w:r w:rsidR="005D36BE" w:rsidRPr="00F606BB">
          <w:rPr>
            <w:rStyle w:val="Lienhypertexte"/>
            <w:noProof/>
          </w:rPr>
          <w:t>Article 4 – Confidentialité et règles déontologiques</w:t>
        </w:r>
        <w:r w:rsidR="005D36BE">
          <w:rPr>
            <w:noProof/>
            <w:webHidden/>
          </w:rPr>
          <w:tab/>
          <w:t>5</w:t>
        </w:r>
      </w:hyperlink>
    </w:p>
    <w:p w14:paraId="58409895" w14:textId="3FC39261" w:rsidR="00260E53" w:rsidRDefault="00000000">
      <w:pPr>
        <w:pStyle w:val="TM1"/>
        <w:tabs>
          <w:tab w:val="right" w:leader="dot" w:pos="10150"/>
        </w:tabs>
        <w:rPr>
          <w:rFonts w:asciiTheme="minorHAnsi" w:eastAsiaTheme="minorEastAsia" w:hAnsiTheme="minorHAnsi" w:cstheme="minorBidi"/>
          <w:b w:val="0"/>
          <w:bCs w:val="0"/>
          <w:noProof/>
          <w:sz w:val="22"/>
          <w:szCs w:val="22"/>
          <w:lang w:val="fr-FR" w:eastAsia="fr-FR"/>
        </w:rPr>
      </w:pPr>
      <w:hyperlink w:anchor="_Toc126098803" w:history="1">
        <w:r w:rsidR="00F93C5A" w:rsidRPr="00F606BB">
          <w:rPr>
            <w:rStyle w:val="Lienhypertexte"/>
            <w:noProof/>
          </w:rPr>
          <w:t>Article 5 – Protection des données à caractère personnel</w:t>
        </w:r>
        <w:r w:rsidR="00F93C5A">
          <w:rPr>
            <w:noProof/>
            <w:webHidden/>
          </w:rPr>
          <w:tab/>
          <w:t>6</w:t>
        </w:r>
      </w:hyperlink>
    </w:p>
    <w:p w14:paraId="412A67C4" w14:textId="4CD35FE4" w:rsidR="00260E53" w:rsidRDefault="00000000">
      <w:pPr>
        <w:pStyle w:val="TM1"/>
        <w:tabs>
          <w:tab w:val="right" w:leader="dot" w:pos="10150"/>
        </w:tabs>
        <w:rPr>
          <w:rFonts w:asciiTheme="minorHAnsi" w:eastAsiaTheme="minorEastAsia" w:hAnsiTheme="minorHAnsi" w:cstheme="minorBidi"/>
          <w:b w:val="0"/>
          <w:bCs w:val="0"/>
          <w:noProof/>
          <w:sz w:val="22"/>
          <w:szCs w:val="22"/>
          <w:lang w:val="fr-FR" w:eastAsia="fr-FR"/>
        </w:rPr>
      </w:pPr>
      <w:hyperlink w:anchor="_Toc126098804" w:history="1">
        <w:r w:rsidR="00EB237A" w:rsidRPr="00F606BB">
          <w:rPr>
            <w:rStyle w:val="Lienhypertexte"/>
            <w:noProof/>
          </w:rPr>
          <w:t>Article 6 - Assurances</w:t>
        </w:r>
        <w:r w:rsidR="00EB237A">
          <w:rPr>
            <w:noProof/>
            <w:webHidden/>
          </w:rPr>
          <w:tab/>
          <w:t>6</w:t>
        </w:r>
      </w:hyperlink>
    </w:p>
    <w:p w14:paraId="12DBA9AA" w14:textId="3AB1D508" w:rsidR="00260E53" w:rsidRDefault="00000000">
      <w:pPr>
        <w:pStyle w:val="TM1"/>
        <w:tabs>
          <w:tab w:val="right" w:leader="dot" w:pos="10150"/>
        </w:tabs>
        <w:rPr>
          <w:rFonts w:asciiTheme="minorHAnsi" w:eastAsiaTheme="minorEastAsia" w:hAnsiTheme="minorHAnsi" w:cstheme="minorBidi"/>
          <w:b w:val="0"/>
          <w:bCs w:val="0"/>
          <w:noProof/>
          <w:sz w:val="22"/>
          <w:szCs w:val="22"/>
          <w:lang w:val="fr-FR" w:eastAsia="fr-FR"/>
        </w:rPr>
      </w:pPr>
      <w:hyperlink w:anchor="_Toc126098805" w:history="1">
        <w:r w:rsidR="00424725" w:rsidRPr="00F606BB">
          <w:rPr>
            <w:rStyle w:val="Lienhypertexte"/>
            <w:noProof/>
          </w:rPr>
          <w:t>Article 7 – Durée, Résolution et effet de la cessation de l’accord</w:t>
        </w:r>
        <w:r w:rsidR="00424725">
          <w:rPr>
            <w:noProof/>
            <w:webHidden/>
          </w:rPr>
          <w:tab/>
        </w:r>
      </w:hyperlink>
      <w:r w:rsidR="00685539">
        <w:rPr>
          <w:noProof/>
        </w:rPr>
        <w:t>6</w:t>
      </w:r>
    </w:p>
    <w:p w14:paraId="1008A1F9" w14:textId="4FBF0C21"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806" w:history="1">
        <w:r w:rsidR="00893C81" w:rsidRPr="00F606BB">
          <w:rPr>
            <w:rStyle w:val="Lienhypertexte"/>
            <w:noProof/>
          </w:rPr>
          <w:t>Durée de l’accord</w:t>
        </w:r>
        <w:r w:rsidR="00893C81">
          <w:rPr>
            <w:noProof/>
            <w:webHidden/>
          </w:rPr>
          <w:tab/>
        </w:r>
      </w:hyperlink>
      <w:r w:rsidR="00685539">
        <w:rPr>
          <w:noProof/>
        </w:rPr>
        <w:t>6</w:t>
      </w:r>
    </w:p>
    <w:p w14:paraId="363A7E50" w14:textId="2FF29516"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807" w:history="1">
        <w:r w:rsidR="00893C81" w:rsidRPr="00F606BB">
          <w:rPr>
            <w:rStyle w:val="Lienhypertexte"/>
            <w:noProof/>
          </w:rPr>
          <w:t>Résolution</w:t>
        </w:r>
        <w:r w:rsidR="00893C81">
          <w:rPr>
            <w:noProof/>
            <w:webHidden/>
          </w:rPr>
          <w:tab/>
        </w:r>
      </w:hyperlink>
      <w:r w:rsidR="00685539">
        <w:rPr>
          <w:noProof/>
        </w:rPr>
        <w:t>6</w:t>
      </w:r>
    </w:p>
    <w:p w14:paraId="7D0C8705" w14:textId="67BF5715"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808" w:history="1">
        <w:r w:rsidR="00893C81" w:rsidRPr="00F606BB">
          <w:rPr>
            <w:rStyle w:val="Lienhypertexte"/>
            <w:noProof/>
          </w:rPr>
          <w:t>Effets de la cessation de l’Accord</w:t>
        </w:r>
        <w:r w:rsidR="00893C81">
          <w:rPr>
            <w:noProof/>
            <w:webHidden/>
          </w:rPr>
          <w:tab/>
          <w:t>7</w:t>
        </w:r>
      </w:hyperlink>
    </w:p>
    <w:p w14:paraId="64A4C15A" w14:textId="327CA0FD" w:rsidR="00260E53" w:rsidRDefault="00000000">
      <w:pPr>
        <w:pStyle w:val="TM1"/>
        <w:tabs>
          <w:tab w:val="right" w:leader="dot" w:pos="10150"/>
        </w:tabs>
        <w:rPr>
          <w:rFonts w:asciiTheme="minorHAnsi" w:eastAsiaTheme="minorEastAsia" w:hAnsiTheme="minorHAnsi" w:cstheme="minorBidi"/>
          <w:b w:val="0"/>
          <w:bCs w:val="0"/>
          <w:noProof/>
          <w:sz w:val="22"/>
          <w:szCs w:val="22"/>
          <w:lang w:val="fr-FR" w:eastAsia="fr-FR"/>
        </w:rPr>
      </w:pPr>
      <w:hyperlink w:anchor="_Toc126098809" w:history="1">
        <w:r w:rsidR="009B4E3C" w:rsidRPr="00F606BB">
          <w:rPr>
            <w:rStyle w:val="Lienhypertexte"/>
            <w:noProof/>
          </w:rPr>
          <w:t>Article 8 – Dispositions générales</w:t>
        </w:r>
        <w:r w:rsidR="009B4E3C">
          <w:rPr>
            <w:noProof/>
            <w:webHidden/>
          </w:rPr>
          <w:tab/>
          <w:t>7</w:t>
        </w:r>
      </w:hyperlink>
    </w:p>
    <w:p w14:paraId="1F9A8153" w14:textId="7238D403"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810" w:history="1">
        <w:r w:rsidR="009B4E3C" w:rsidRPr="00F606BB">
          <w:rPr>
            <w:rStyle w:val="Lienhypertexte"/>
            <w:noProof/>
          </w:rPr>
          <w:t>Intuitu personae – Sous-traitance</w:t>
        </w:r>
        <w:r w:rsidR="009B4E3C">
          <w:rPr>
            <w:noProof/>
            <w:webHidden/>
          </w:rPr>
          <w:tab/>
          <w:t>7</w:t>
        </w:r>
      </w:hyperlink>
    </w:p>
    <w:p w14:paraId="056008A6" w14:textId="092A6995"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811" w:history="1">
        <w:r w:rsidR="009B4E3C" w:rsidRPr="00F606BB">
          <w:rPr>
            <w:rStyle w:val="Lienhypertexte"/>
            <w:noProof/>
          </w:rPr>
          <w:t>Transfert de l’Accord</w:t>
        </w:r>
        <w:r w:rsidR="009B4E3C">
          <w:rPr>
            <w:noProof/>
            <w:webHidden/>
          </w:rPr>
          <w:tab/>
          <w:t>7</w:t>
        </w:r>
      </w:hyperlink>
    </w:p>
    <w:p w14:paraId="50388452" w14:textId="0E74CE26"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812" w:history="1">
        <w:r w:rsidR="009B4E3C" w:rsidRPr="00F606BB">
          <w:rPr>
            <w:rStyle w:val="Lienhypertexte"/>
            <w:noProof/>
          </w:rPr>
          <w:t>Intégralité, renonciation et nullité partielle</w:t>
        </w:r>
        <w:r w:rsidR="009B4E3C">
          <w:rPr>
            <w:noProof/>
            <w:webHidden/>
          </w:rPr>
          <w:tab/>
        </w:r>
      </w:hyperlink>
      <w:r w:rsidR="00CF3A4E">
        <w:rPr>
          <w:noProof/>
        </w:rPr>
        <w:t>7</w:t>
      </w:r>
    </w:p>
    <w:p w14:paraId="23392A96" w14:textId="05DDE3C6"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813" w:history="1">
        <w:r w:rsidR="00DC3774" w:rsidRPr="00F606BB">
          <w:rPr>
            <w:rStyle w:val="Lienhypertexte"/>
            <w:noProof/>
          </w:rPr>
          <w:t>Références et publicité</w:t>
        </w:r>
        <w:r w:rsidR="00DC3774">
          <w:rPr>
            <w:noProof/>
            <w:webHidden/>
          </w:rPr>
          <w:tab/>
          <w:t>8</w:t>
        </w:r>
      </w:hyperlink>
    </w:p>
    <w:p w14:paraId="63238C70" w14:textId="2C77D2F6"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814" w:history="1">
        <w:r w:rsidR="00DC3774" w:rsidRPr="00F606BB">
          <w:rPr>
            <w:rStyle w:val="Lienhypertexte"/>
            <w:noProof/>
          </w:rPr>
          <w:t>Notification</w:t>
        </w:r>
        <w:r w:rsidR="00DC3774">
          <w:rPr>
            <w:noProof/>
            <w:webHidden/>
          </w:rPr>
          <w:tab/>
          <w:t>8</w:t>
        </w:r>
      </w:hyperlink>
    </w:p>
    <w:p w14:paraId="65CF9D9F" w14:textId="0BE4EB68"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815" w:history="1">
        <w:r w:rsidR="00DC3774" w:rsidRPr="00F606BB">
          <w:rPr>
            <w:rStyle w:val="Lienhypertexte"/>
            <w:noProof/>
          </w:rPr>
          <w:t>Non sollicitation</w:t>
        </w:r>
        <w:r w:rsidR="00DC3774">
          <w:rPr>
            <w:noProof/>
            <w:webHidden/>
          </w:rPr>
          <w:tab/>
          <w:t>8</w:t>
        </w:r>
      </w:hyperlink>
    </w:p>
    <w:p w14:paraId="68DEBD0B" w14:textId="6827A58F"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816" w:history="1">
        <w:r w:rsidR="00DC3774" w:rsidRPr="00F606BB">
          <w:rPr>
            <w:rStyle w:val="Lienhypertexte"/>
            <w:noProof/>
          </w:rPr>
          <w:t>Lutte contre le travail dissimulé</w:t>
        </w:r>
        <w:r w:rsidR="00DC3774">
          <w:rPr>
            <w:noProof/>
            <w:webHidden/>
          </w:rPr>
          <w:tab/>
          <w:t>8</w:t>
        </w:r>
      </w:hyperlink>
    </w:p>
    <w:p w14:paraId="4407387F" w14:textId="17D2385C" w:rsidR="00260E53" w:rsidRDefault="00000000">
      <w:pPr>
        <w:pStyle w:val="TM2"/>
        <w:tabs>
          <w:tab w:val="right" w:leader="dot" w:pos="10150"/>
        </w:tabs>
        <w:rPr>
          <w:rFonts w:asciiTheme="minorHAnsi" w:eastAsiaTheme="minorEastAsia" w:hAnsiTheme="minorHAnsi" w:cstheme="minorBidi"/>
          <w:iCs w:val="0"/>
          <w:noProof/>
          <w:sz w:val="22"/>
          <w:szCs w:val="22"/>
          <w:lang w:val="fr-FR" w:eastAsia="fr-FR"/>
        </w:rPr>
      </w:pPr>
      <w:hyperlink w:anchor="_Toc126098817" w:history="1">
        <w:r w:rsidR="00260E53" w:rsidRPr="00F606BB">
          <w:rPr>
            <w:rStyle w:val="Lienhypertexte"/>
            <w:noProof/>
          </w:rPr>
          <w:t>Lutte contre le blanchiment des capitaux et le financement du terrorisme</w:t>
        </w:r>
        <w:r w:rsidR="00260E53">
          <w:rPr>
            <w:noProof/>
            <w:webHidden/>
          </w:rPr>
          <w:tab/>
        </w:r>
      </w:hyperlink>
      <w:r w:rsidR="00EC4255">
        <w:rPr>
          <w:noProof/>
        </w:rPr>
        <w:t>8</w:t>
      </w:r>
    </w:p>
    <w:p w14:paraId="640F3062" w14:textId="5DE38ED1" w:rsidR="00260E53" w:rsidRDefault="00000000">
      <w:pPr>
        <w:pStyle w:val="TM1"/>
        <w:tabs>
          <w:tab w:val="right" w:leader="dot" w:pos="10150"/>
        </w:tabs>
        <w:rPr>
          <w:rFonts w:asciiTheme="minorHAnsi" w:eastAsiaTheme="minorEastAsia" w:hAnsiTheme="minorHAnsi" w:cstheme="minorBidi"/>
          <w:b w:val="0"/>
          <w:bCs w:val="0"/>
          <w:noProof/>
          <w:sz w:val="22"/>
          <w:szCs w:val="22"/>
          <w:lang w:val="fr-FR" w:eastAsia="fr-FR"/>
        </w:rPr>
      </w:pPr>
      <w:hyperlink w:anchor="_Toc126098818" w:history="1">
        <w:r w:rsidR="00423DBB" w:rsidRPr="00F606BB">
          <w:rPr>
            <w:rStyle w:val="Lienhypertexte"/>
            <w:noProof/>
          </w:rPr>
          <w:t>ARTICLE 9 – Droit applicable et attribution de compétence</w:t>
        </w:r>
        <w:r w:rsidR="00423DBB">
          <w:rPr>
            <w:noProof/>
            <w:webHidden/>
          </w:rPr>
          <w:tab/>
        </w:r>
        <w:r w:rsidR="001943DA">
          <w:rPr>
            <w:noProof/>
            <w:webHidden/>
          </w:rPr>
          <w:t>9</w:t>
        </w:r>
      </w:hyperlink>
    </w:p>
    <w:p w14:paraId="35C00E0C" w14:textId="77777777" w:rsidR="006251E8" w:rsidRDefault="00BF77A5">
      <w:pPr>
        <w:rPr>
          <w:lang w:val="fr-FR"/>
        </w:rPr>
      </w:pPr>
      <w:r>
        <w:rPr>
          <w:lang w:val="fr-FR"/>
        </w:rPr>
        <w:fldChar w:fldCharType="end"/>
      </w:r>
    </w:p>
    <w:p w14:paraId="23E7B229" w14:textId="77777777" w:rsidR="006251E8" w:rsidRDefault="006251E8">
      <w:pPr>
        <w:rPr>
          <w:lang w:val="fr-FR"/>
        </w:rPr>
      </w:pPr>
    </w:p>
    <w:p w14:paraId="0AAA9388" w14:textId="77777777" w:rsidR="002223C3" w:rsidRDefault="002223C3">
      <w:pPr>
        <w:rPr>
          <w:rFonts w:cs="Arial"/>
          <w:b/>
          <w:smallCaps/>
          <w:lang w:val="fr-FR"/>
        </w:rPr>
      </w:pPr>
    </w:p>
    <w:p w14:paraId="4CEA8A91" w14:textId="77777777" w:rsidR="002725E7" w:rsidRDefault="002725E7">
      <w:pPr>
        <w:rPr>
          <w:rFonts w:cs="Arial"/>
          <w:b/>
          <w:smallCaps/>
          <w:lang w:val="fr-FR"/>
        </w:rPr>
      </w:pPr>
      <w:bookmarkStart w:id="1" w:name="_Toc67673777"/>
      <w:bookmarkStart w:id="2" w:name="_Toc67674765"/>
      <w:r>
        <w:br w:type="page"/>
      </w:r>
    </w:p>
    <w:p w14:paraId="5CD2C56D" w14:textId="77777777" w:rsidR="00300551" w:rsidRDefault="00300551" w:rsidP="00300551">
      <w:pPr>
        <w:pStyle w:val="FCH1"/>
      </w:pPr>
      <w:bookmarkStart w:id="3" w:name="_Toc126098793"/>
      <w:r>
        <w:lastRenderedPageBreak/>
        <w:t>Préambule</w:t>
      </w:r>
      <w:bookmarkEnd w:id="1"/>
      <w:bookmarkEnd w:id="2"/>
      <w:bookmarkEnd w:id="3"/>
    </w:p>
    <w:p w14:paraId="1CECBDE4" w14:textId="77777777" w:rsidR="00300551" w:rsidRDefault="00300551" w:rsidP="00034282">
      <w:pPr>
        <w:rPr>
          <w:rFonts w:cs="Arial"/>
          <w:sz w:val="22"/>
          <w:szCs w:val="22"/>
          <w:lang w:val="fr-FR"/>
        </w:rPr>
      </w:pPr>
    </w:p>
    <w:p w14:paraId="413D9EC2" w14:textId="77777777" w:rsidR="00A675AC" w:rsidRDefault="00A675AC" w:rsidP="009A3CAD">
      <w:pPr>
        <w:jc w:val="both"/>
        <w:rPr>
          <w:rFonts w:cs="Arial"/>
          <w:sz w:val="22"/>
          <w:szCs w:val="22"/>
          <w:lang w:val="fr-FR"/>
        </w:rPr>
      </w:pPr>
      <w:r>
        <w:rPr>
          <w:rFonts w:cs="Arial"/>
          <w:sz w:val="22"/>
          <w:szCs w:val="22"/>
          <w:lang w:val="fr-FR"/>
        </w:rPr>
        <w:t xml:space="preserve">Le Prestataire est une société d’expertise comptable. </w:t>
      </w:r>
      <w:r w:rsidRPr="00034282">
        <w:rPr>
          <w:rFonts w:cs="Arial"/>
          <w:sz w:val="22"/>
          <w:szCs w:val="22"/>
          <w:lang w:val="fr-FR"/>
        </w:rPr>
        <w:t xml:space="preserve">Le </w:t>
      </w:r>
      <w:r>
        <w:rPr>
          <w:rFonts w:cs="Arial"/>
          <w:sz w:val="22"/>
          <w:szCs w:val="22"/>
          <w:lang w:val="fr-FR"/>
        </w:rPr>
        <w:t xml:space="preserve">Bénéficiaire est une société d’expertise comptable et de commissariat aux comptes. </w:t>
      </w:r>
    </w:p>
    <w:p w14:paraId="74004487" w14:textId="77777777" w:rsidR="00A675AC" w:rsidRDefault="00A675AC" w:rsidP="009A3CAD">
      <w:pPr>
        <w:jc w:val="both"/>
        <w:rPr>
          <w:rFonts w:cs="Arial"/>
          <w:sz w:val="22"/>
          <w:szCs w:val="22"/>
          <w:lang w:val="fr-FR"/>
        </w:rPr>
      </w:pPr>
    </w:p>
    <w:p w14:paraId="4951D6E5" w14:textId="6D3CC513" w:rsidR="00A24C73" w:rsidRDefault="009A3CAD" w:rsidP="009A3CAD">
      <w:pPr>
        <w:jc w:val="both"/>
        <w:rPr>
          <w:rFonts w:cs="Arial"/>
          <w:sz w:val="22"/>
          <w:szCs w:val="22"/>
          <w:lang w:val="fr-FR"/>
        </w:rPr>
      </w:pPr>
      <w:r>
        <w:rPr>
          <w:rFonts w:cs="Arial"/>
          <w:sz w:val="22"/>
          <w:szCs w:val="22"/>
          <w:lang w:val="fr-FR"/>
        </w:rPr>
        <w:t>Madame/</w:t>
      </w:r>
      <w:r w:rsidR="00B85824">
        <w:rPr>
          <w:rFonts w:cs="Arial"/>
          <w:sz w:val="22"/>
          <w:szCs w:val="22"/>
          <w:lang w:val="fr-FR"/>
        </w:rPr>
        <w:t>M</w:t>
      </w:r>
      <w:r w:rsidR="004E0284">
        <w:rPr>
          <w:rFonts w:cs="Arial"/>
          <w:sz w:val="22"/>
          <w:szCs w:val="22"/>
          <w:lang w:val="fr-FR"/>
        </w:rPr>
        <w:t>onsieur</w:t>
      </w:r>
      <w:r>
        <w:rPr>
          <w:rFonts w:cs="Arial"/>
          <w:sz w:val="22"/>
          <w:szCs w:val="22"/>
          <w:lang w:val="fr-FR"/>
        </w:rPr>
        <w:t xml:space="preserve"> </w:t>
      </w:r>
      <w:r w:rsidRPr="00230AD1">
        <w:rPr>
          <w:rFonts w:cs="Arial"/>
          <w:sz w:val="22"/>
          <w:szCs w:val="22"/>
          <w:highlight w:val="yellow"/>
          <w:lang w:val="fr-FR"/>
        </w:rPr>
        <w:t>[•]</w:t>
      </w:r>
      <w:r w:rsidR="00BB38BD">
        <w:rPr>
          <w:rFonts w:cs="Arial"/>
          <w:sz w:val="22"/>
          <w:szCs w:val="22"/>
          <w:lang w:val="fr-FR"/>
        </w:rPr>
        <w:t xml:space="preserve"> </w:t>
      </w:r>
      <w:r w:rsidR="00DD65B7">
        <w:rPr>
          <w:rFonts w:cs="Arial"/>
          <w:sz w:val="22"/>
          <w:szCs w:val="22"/>
          <w:lang w:val="fr-FR"/>
        </w:rPr>
        <w:t>(ci-après le</w:t>
      </w:r>
      <w:r w:rsidR="00A675AC">
        <w:rPr>
          <w:rFonts w:cs="Arial"/>
          <w:sz w:val="22"/>
          <w:szCs w:val="22"/>
          <w:lang w:val="fr-FR"/>
        </w:rPr>
        <w:t xml:space="preserve"> ou la</w:t>
      </w:r>
      <w:r w:rsidR="00DD65B7">
        <w:rPr>
          <w:rFonts w:cs="Arial"/>
          <w:sz w:val="22"/>
          <w:szCs w:val="22"/>
          <w:lang w:val="fr-FR"/>
        </w:rPr>
        <w:t xml:space="preserve"> « </w:t>
      </w:r>
      <w:r w:rsidR="00DD65B7">
        <w:rPr>
          <w:rFonts w:cs="Arial"/>
          <w:b/>
          <w:sz w:val="22"/>
          <w:szCs w:val="22"/>
          <w:lang w:val="fr-FR"/>
        </w:rPr>
        <w:t>S</w:t>
      </w:r>
      <w:r w:rsidR="00DD65B7" w:rsidRPr="00DD65B7">
        <w:rPr>
          <w:rFonts w:cs="Arial"/>
          <w:b/>
          <w:sz w:val="22"/>
          <w:szCs w:val="22"/>
          <w:lang w:val="fr-FR"/>
        </w:rPr>
        <w:t>tagiaire</w:t>
      </w:r>
      <w:r w:rsidR="00DD65B7">
        <w:rPr>
          <w:rFonts w:cs="Arial"/>
          <w:sz w:val="22"/>
          <w:szCs w:val="22"/>
          <w:lang w:val="fr-FR"/>
        </w:rPr>
        <w:t xml:space="preserve"> ») </w:t>
      </w:r>
      <w:r w:rsidR="00A24C73" w:rsidRPr="00A24C73">
        <w:rPr>
          <w:rFonts w:cs="Arial"/>
          <w:sz w:val="22"/>
          <w:szCs w:val="22"/>
          <w:lang w:val="fr-FR"/>
        </w:rPr>
        <w:t xml:space="preserve">effectue tout ou partie de son stage d’expertise comptable de trois ans en </w:t>
      </w:r>
      <w:r w:rsidR="00BB38BD">
        <w:rPr>
          <w:rFonts w:cs="Arial"/>
          <w:sz w:val="22"/>
          <w:szCs w:val="22"/>
          <w:lang w:val="fr-FR"/>
        </w:rPr>
        <w:t>qualité de</w:t>
      </w:r>
      <w:r w:rsidR="00A24C73" w:rsidRPr="00A24C73">
        <w:rPr>
          <w:rFonts w:cs="Arial"/>
          <w:sz w:val="22"/>
          <w:szCs w:val="22"/>
          <w:lang w:val="fr-FR"/>
        </w:rPr>
        <w:t xml:space="preserve"> salarié</w:t>
      </w:r>
      <w:r w:rsidR="00DD65B7">
        <w:rPr>
          <w:rFonts w:cs="Arial"/>
          <w:sz w:val="22"/>
          <w:szCs w:val="22"/>
          <w:lang w:val="fr-FR"/>
        </w:rPr>
        <w:t xml:space="preserve"> du Prestataire</w:t>
      </w:r>
      <w:r w:rsidR="00A24C73" w:rsidRPr="00A24C73">
        <w:rPr>
          <w:rFonts w:cs="Arial"/>
          <w:sz w:val="22"/>
          <w:szCs w:val="22"/>
          <w:lang w:val="fr-FR"/>
        </w:rPr>
        <w:t xml:space="preserve"> </w:t>
      </w:r>
      <w:r w:rsidR="00DD65B7">
        <w:rPr>
          <w:rFonts w:cs="Arial"/>
          <w:sz w:val="22"/>
          <w:szCs w:val="22"/>
          <w:lang w:val="fr-FR"/>
        </w:rPr>
        <w:t>avec pour maître de stage</w:t>
      </w:r>
      <w:r w:rsidR="00A24C73" w:rsidRPr="00A24C73">
        <w:rPr>
          <w:rFonts w:cs="Arial"/>
          <w:sz w:val="22"/>
          <w:szCs w:val="22"/>
          <w:lang w:val="fr-FR"/>
        </w:rPr>
        <w:t xml:space="preserve"> </w:t>
      </w:r>
      <w:r w:rsidR="00E3421A">
        <w:rPr>
          <w:rFonts w:cs="Arial"/>
          <w:sz w:val="22"/>
          <w:szCs w:val="22"/>
          <w:lang w:val="fr-FR"/>
        </w:rPr>
        <w:t>Madame/</w:t>
      </w:r>
      <w:r w:rsidR="00A24C73" w:rsidRPr="00A24C73">
        <w:rPr>
          <w:rFonts w:cs="Arial"/>
          <w:sz w:val="22"/>
          <w:szCs w:val="22"/>
          <w:lang w:val="fr-FR"/>
        </w:rPr>
        <w:t xml:space="preserve">Monsieur </w:t>
      </w:r>
      <w:r w:rsidR="00E3421A" w:rsidRPr="00230AD1">
        <w:rPr>
          <w:rFonts w:cs="Arial"/>
          <w:sz w:val="22"/>
          <w:szCs w:val="22"/>
          <w:highlight w:val="yellow"/>
          <w:lang w:val="fr-FR"/>
        </w:rPr>
        <w:t>[•]</w:t>
      </w:r>
      <w:r w:rsidR="00B85824">
        <w:rPr>
          <w:rFonts w:cs="Arial"/>
          <w:sz w:val="22"/>
          <w:szCs w:val="22"/>
          <w:lang w:val="fr-FR"/>
        </w:rPr>
        <w:t>,</w:t>
      </w:r>
      <w:r w:rsidR="00BB38BD">
        <w:rPr>
          <w:rFonts w:cs="Arial"/>
          <w:sz w:val="22"/>
          <w:szCs w:val="22"/>
          <w:lang w:val="fr-FR"/>
        </w:rPr>
        <w:t xml:space="preserve"> expert-comptable</w:t>
      </w:r>
      <w:r w:rsidR="00A24C73" w:rsidRPr="00A24C73">
        <w:rPr>
          <w:rFonts w:cs="Arial"/>
          <w:sz w:val="22"/>
          <w:szCs w:val="22"/>
          <w:lang w:val="fr-FR"/>
        </w:rPr>
        <w:t>.</w:t>
      </w:r>
    </w:p>
    <w:p w14:paraId="63ADDFBD" w14:textId="77777777" w:rsidR="00BB38BD" w:rsidRPr="00A24C73" w:rsidRDefault="00BB38BD" w:rsidP="009A3CAD">
      <w:pPr>
        <w:jc w:val="both"/>
        <w:rPr>
          <w:rFonts w:cs="Arial"/>
          <w:sz w:val="22"/>
          <w:szCs w:val="22"/>
          <w:lang w:val="fr-FR"/>
        </w:rPr>
      </w:pPr>
    </w:p>
    <w:p w14:paraId="206D399E" w14:textId="35C69D5F" w:rsidR="00A24C73" w:rsidRDefault="00BB38BD" w:rsidP="00E3421A">
      <w:pPr>
        <w:jc w:val="both"/>
        <w:rPr>
          <w:rFonts w:cs="Arial"/>
          <w:sz w:val="22"/>
          <w:szCs w:val="22"/>
          <w:lang w:val="fr-FR"/>
        </w:rPr>
      </w:pPr>
      <w:r>
        <w:rPr>
          <w:rFonts w:cs="Arial"/>
          <w:sz w:val="22"/>
          <w:szCs w:val="22"/>
          <w:lang w:val="fr-FR"/>
        </w:rPr>
        <w:t xml:space="preserve">Ce dernier </w:t>
      </w:r>
      <w:r w:rsidR="00A24C73" w:rsidRPr="00A24C73">
        <w:rPr>
          <w:rFonts w:cs="Arial"/>
          <w:sz w:val="22"/>
          <w:szCs w:val="22"/>
          <w:lang w:val="fr-FR"/>
        </w:rPr>
        <w:t>n’</w:t>
      </w:r>
      <w:r>
        <w:rPr>
          <w:rFonts w:cs="Arial"/>
          <w:sz w:val="22"/>
          <w:szCs w:val="22"/>
          <w:lang w:val="fr-FR"/>
        </w:rPr>
        <w:t>étant</w:t>
      </w:r>
      <w:r w:rsidR="00A24C73" w:rsidRPr="00A24C73">
        <w:rPr>
          <w:rFonts w:cs="Arial"/>
          <w:sz w:val="22"/>
          <w:szCs w:val="22"/>
          <w:lang w:val="fr-FR"/>
        </w:rPr>
        <w:t xml:space="preserve"> pas habilité par une Compagnie Régionale des Commissaires aux Comptes</w:t>
      </w:r>
      <w:r>
        <w:rPr>
          <w:rFonts w:cs="Arial"/>
          <w:sz w:val="22"/>
          <w:szCs w:val="22"/>
          <w:lang w:val="fr-FR"/>
        </w:rPr>
        <w:t xml:space="preserve">, </w:t>
      </w:r>
      <w:r w:rsidR="009A3CAD">
        <w:rPr>
          <w:rFonts w:cs="Arial"/>
          <w:sz w:val="22"/>
          <w:szCs w:val="22"/>
          <w:lang w:val="fr-FR"/>
        </w:rPr>
        <w:t>Madame/</w:t>
      </w:r>
      <w:r w:rsidR="00835CAC" w:rsidRPr="00B85824">
        <w:rPr>
          <w:rFonts w:cs="Arial"/>
          <w:sz w:val="22"/>
          <w:szCs w:val="22"/>
          <w:lang w:val="fr-FR"/>
        </w:rPr>
        <w:t>M</w:t>
      </w:r>
      <w:r w:rsidR="002C2DC4">
        <w:rPr>
          <w:rFonts w:cs="Arial"/>
          <w:sz w:val="22"/>
          <w:szCs w:val="22"/>
          <w:lang w:val="fr-FR"/>
        </w:rPr>
        <w:t>onsieur</w:t>
      </w:r>
      <w:r w:rsidR="00B85824" w:rsidRPr="00B85824">
        <w:rPr>
          <w:rFonts w:cs="Arial"/>
          <w:sz w:val="22"/>
          <w:szCs w:val="22"/>
          <w:lang w:val="fr-FR"/>
        </w:rPr>
        <w:t xml:space="preserve"> </w:t>
      </w:r>
      <w:r w:rsidR="009A3CAD" w:rsidRPr="00230AD1">
        <w:rPr>
          <w:rFonts w:cs="Arial"/>
          <w:sz w:val="22"/>
          <w:szCs w:val="22"/>
          <w:highlight w:val="yellow"/>
          <w:lang w:val="fr-FR"/>
        </w:rPr>
        <w:t>[•]</w:t>
      </w:r>
      <w:r w:rsidRPr="00B85824">
        <w:rPr>
          <w:rFonts w:cs="Arial"/>
          <w:sz w:val="22"/>
          <w:szCs w:val="22"/>
          <w:lang w:val="fr-FR"/>
        </w:rPr>
        <w:t xml:space="preserve"> </w:t>
      </w:r>
      <w:r w:rsidR="001B24BE" w:rsidRPr="00B85824">
        <w:rPr>
          <w:rFonts w:cs="Arial"/>
          <w:sz w:val="22"/>
          <w:szCs w:val="22"/>
          <w:lang w:val="fr-FR"/>
        </w:rPr>
        <w:t>(</w:t>
      </w:r>
      <w:r w:rsidR="001B24BE">
        <w:rPr>
          <w:rFonts w:cs="Arial"/>
          <w:sz w:val="22"/>
          <w:szCs w:val="22"/>
          <w:lang w:val="fr-FR"/>
        </w:rPr>
        <w:t>ci-après le « </w:t>
      </w:r>
      <w:r w:rsidR="001E55B6">
        <w:rPr>
          <w:rFonts w:cs="Arial"/>
          <w:b/>
          <w:sz w:val="22"/>
          <w:szCs w:val="22"/>
          <w:lang w:val="fr-FR"/>
        </w:rPr>
        <w:t>M</w:t>
      </w:r>
      <w:r w:rsidR="000D2EFB" w:rsidRPr="000D2EFB">
        <w:rPr>
          <w:rFonts w:cs="Arial"/>
          <w:b/>
          <w:sz w:val="22"/>
          <w:szCs w:val="22"/>
          <w:lang w:val="fr-FR"/>
        </w:rPr>
        <w:t xml:space="preserve">aître de stage </w:t>
      </w:r>
      <w:r w:rsidR="001B24BE" w:rsidRPr="001B24BE">
        <w:rPr>
          <w:rFonts w:cs="Arial"/>
          <w:b/>
          <w:sz w:val="22"/>
          <w:szCs w:val="22"/>
          <w:lang w:val="fr-FR"/>
        </w:rPr>
        <w:t>C</w:t>
      </w:r>
      <w:r w:rsidR="001B24BE">
        <w:rPr>
          <w:rFonts w:cs="Arial"/>
          <w:b/>
          <w:sz w:val="22"/>
          <w:szCs w:val="22"/>
          <w:lang w:val="fr-FR"/>
        </w:rPr>
        <w:t>AC</w:t>
      </w:r>
      <w:r w:rsidR="001B24BE">
        <w:rPr>
          <w:rFonts w:cs="Arial"/>
          <w:sz w:val="22"/>
          <w:szCs w:val="22"/>
          <w:lang w:val="fr-FR"/>
        </w:rPr>
        <w:t xml:space="preserve"> ») </w:t>
      </w:r>
      <w:r w:rsidR="00C03019">
        <w:rPr>
          <w:rFonts w:cs="Arial"/>
          <w:sz w:val="22"/>
          <w:szCs w:val="22"/>
          <w:lang w:val="fr-FR"/>
        </w:rPr>
        <w:t xml:space="preserve">exerçant son activité professionnelle chez le Bénéficiaire </w:t>
      </w:r>
      <w:r w:rsidR="00A24C73" w:rsidRPr="00A24C73">
        <w:rPr>
          <w:rFonts w:cs="Arial"/>
          <w:sz w:val="22"/>
          <w:szCs w:val="22"/>
          <w:lang w:val="fr-FR"/>
        </w:rPr>
        <w:t>a été sollicité</w:t>
      </w:r>
      <w:r w:rsidR="00C03019">
        <w:rPr>
          <w:rFonts w:cs="Arial"/>
          <w:sz w:val="22"/>
          <w:szCs w:val="22"/>
          <w:lang w:val="fr-FR"/>
        </w:rPr>
        <w:t>(e)</w:t>
      </w:r>
      <w:r w:rsidR="00A24C73" w:rsidRPr="00A24C73">
        <w:rPr>
          <w:rFonts w:cs="Arial"/>
          <w:sz w:val="22"/>
          <w:szCs w:val="22"/>
          <w:lang w:val="fr-FR"/>
        </w:rPr>
        <w:t xml:space="preserve"> et accepte de devenir </w:t>
      </w:r>
      <w:r w:rsidR="00DD65B7">
        <w:rPr>
          <w:rFonts w:cs="Arial"/>
          <w:sz w:val="22"/>
          <w:szCs w:val="22"/>
          <w:lang w:val="fr-FR"/>
        </w:rPr>
        <w:t>le 2</w:t>
      </w:r>
      <w:r w:rsidR="00DD65B7" w:rsidRPr="00DD65B7">
        <w:rPr>
          <w:rFonts w:cs="Arial"/>
          <w:sz w:val="22"/>
          <w:szCs w:val="22"/>
          <w:vertAlign w:val="superscript"/>
          <w:lang w:val="fr-FR"/>
        </w:rPr>
        <w:t>ème</w:t>
      </w:r>
      <w:r w:rsidR="00DD65B7">
        <w:rPr>
          <w:rFonts w:cs="Arial"/>
          <w:sz w:val="22"/>
          <w:szCs w:val="22"/>
          <w:lang w:val="fr-FR"/>
        </w:rPr>
        <w:t xml:space="preserve"> m</w:t>
      </w:r>
      <w:r w:rsidR="00A24C73" w:rsidRPr="00A24C73">
        <w:rPr>
          <w:rFonts w:cs="Arial"/>
          <w:sz w:val="22"/>
          <w:szCs w:val="22"/>
          <w:lang w:val="fr-FR"/>
        </w:rPr>
        <w:t xml:space="preserve">aître de stage </w:t>
      </w:r>
      <w:r w:rsidR="00DD65B7">
        <w:rPr>
          <w:rFonts w:cs="Arial"/>
          <w:sz w:val="22"/>
          <w:szCs w:val="22"/>
          <w:lang w:val="fr-FR"/>
        </w:rPr>
        <w:t xml:space="preserve">du </w:t>
      </w:r>
      <w:r w:rsidR="00C03019">
        <w:rPr>
          <w:rFonts w:cs="Arial"/>
          <w:sz w:val="22"/>
          <w:szCs w:val="22"/>
          <w:lang w:val="fr-FR"/>
        </w:rPr>
        <w:t>S</w:t>
      </w:r>
      <w:r w:rsidR="00DD65B7">
        <w:rPr>
          <w:rFonts w:cs="Arial"/>
          <w:sz w:val="22"/>
          <w:szCs w:val="22"/>
          <w:lang w:val="fr-FR"/>
        </w:rPr>
        <w:t>tagiaire.</w:t>
      </w:r>
    </w:p>
    <w:p w14:paraId="194821B7" w14:textId="77777777" w:rsidR="00A24C73" w:rsidRDefault="00A24C73" w:rsidP="00E3421A">
      <w:pPr>
        <w:jc w:val="both"/>
        <w:rPr>
          <w:rFonts w:cs="Arial"/>
          <w:sz w:val="22"/>
          <w:szCs w:val="22"/>
          <w:lang w:val="fr-FR"/>
        </w:rPr>
      </w:pPr>
    </w:p>
    <w:p w14:paraId="7F422F9C" w14:textId="77777777" w:rsidR="002A27A6" w:rsidRDefault="00C03019" w:rsidP="00E3421A">
      <w:pPr>
        <w:jc w:val="both"/>
        <w:rPr>
          <w:rFonts w:cs="Arial"/>
          <w:sz w:val="22"/>
          <w:szCs w:val="22"/>
          <w:lang w:val="fr-FR"/>
        </w:rPr>
      </w:pPr>
      <w:r>
        <w:rPr>
          <w:rFonts w:cs="Arial"/>
          <w:sz w:val="22"/>
          <w:szCs w:val="22"/>
          <w:lang w:val="fr-FR"/>
        </w:rPr>
        <w:t xml:space="preserve">Le Bénéficiaire </w:t>
      </w:r>
      <w:r w:rsidR="002A27A6">
        <w:rPr>
          <w:rFonts w:cs="Arial"/>
          <w:sz w:val="22"/>
          <w:szCs w:val="22"/>
          <w:lang w:val="fr-FR"/>
        </w:rPr>
        <w:t xml:space="preserve">souhaitant par ailleurs recourir aux services du Prestataire, </w:t>
      </w:r>
      <w:bookmarkStart w:id="4" w:name="_Hlk118990132"/>
      <w:r w:rsidR="002A27A6">
        <w:rPr>
          <w:rFonts w:cs="Arial"/>
          <w:sz w:val="22"/>
          <w:szCs w:val="22"/>
          <w:lang w:val="fr-FR"/>
        </w:rPr>
        <w:t>les Parties ont convenu que l</w:t>
      </w:r>
      <w:r w:rsidR="00DD65B7">
        <w:rPr>
          <w:rFonts w:cs="Arial"/>
          <w:sz w:val="22"/>
          <w:szCs w:val="22"/>
          <w:lang w:val="fr-FR"/>
        </w:rPr>
        <w:t>e</w:t>
      </w:r>
      <w:r w:rsidR="00A675AC">
        <w:rPr>
          <w:rFonts w:cs="Arial"/>
          <w:sz w:val="22"/>
          <w:szCs w:val="22"/>
          <w:lang w:val="fr-FR"/>
        </w:rPr>
        <w:t xml:space="preserve"> ou la </w:t>
      </w:r>
      <w:r w:rsidR="00835CAC">
        <w:rPr>
          <w:rFonts w:cs="Arial"/>
          <w:sz w:val="22"/>
          <w:szCs w:val="22"/>
          <w:lang w:val="fr-FR"/>
        </w:rPr>
        <w:t>S</w:t>
      </w:r>
      <w:r w:rsidR="00DD65B7">
        <w:rPr>
          <w:rFonts w:cs="Arial"/>
          <w:sz w:val="22"/>
          <w:szCs w:val="22"/>
          <w:lang w:val="fr-FR"/>
        </w:rPr>
        <w:t>tagiaire</w:t>
      </w:r>
      <w:r w:rsidR="00515F3B">
        <w:rPr>
          <w:rFonts w:cs="Arial"/>
          <w:sz w:val="22"/>
          <w:szCs w:val="22"/>
          <w:lang w:val="fr-FR"/>
        </w:rPr>
        <w:t xml:space="preserve"> réalisera pour le Bénéficiaire, sous la supervision du </w:t>
      </w:r>
      <w:r w:rsidR="001E55B6">
        <w:rPr>
          <w:rFonts w:cs="Arial"/>
          <w:sz w:val="22"/>
          <w:szCs w:val="22"/>
          <w:lang w:val="fr-FR"/>
        </w:rPr>
        <w:t>M</w:t>
      </w:r>
      <w:r w:rsidR="00515F3B">
        <w:rPr>
          <w:rFonts w:cs="Arial"/>
          <w:sz w:val="22"/>
          <w:szCs w:val="22"/>
          <w:lang w:val="fr-FR"/>
        </w:rPr>
        <w:t>aître de Stage CAC, des travaux pratiques dirigés sur des missions de commissariat aux comptes lui permettant de faire valider sa formation.</w:t>
      </w:r>
    </w:p>
    <w:bookmarkEnd w:id="4"/>
    <w:p w14:paraId="2929747A" w14:textId="77777777" w:rsidR="002A27A6" w:rsidRDefault="002A27A6" w:rsidP="00E3421A">
      <w:pPr>
        <w:jc w:val="both"/>
        <w:rPr>
          <w:rFonts w:cs="Arial"/>
          <w:sz w:val="22"/>
          <w:szCs w:val="22"/>
          <w:lang w:val="fr-FR"/>
        </w:rPr>
      </w:pPr>
    </w:p>
    <w:p w14:paraId="36662917" w14:textId="77777777" w:rsidR="00A675AC" w:rsidRDefault="00A675AC" w:rsidP="00E3421A">
      <w:pPr>
        <w:jc w:val="both"/>
        <w:rPr>
          <w:rFonts w:cs="Arial"/>
          <w:sz w:val="22"/>
          <w:szCs w:val="22"/>
          <w:lang w:val="fr-FR"/>
        </w:rPr>
      </w:pPr>
      <w:r>
        <w:rPr>
          <w:rFonts w:cs="Arial"/>
          <w:sz w:val="22"/>
          <w:szCs w:val="22"/>
          <w:lang w:val="fr-FR"/>
        </w:rPr>
        <w:t xml:space="preserve">Par le présent contrat (ci-après </w:t>
      </w:r>
      <w:r w:rsidR="005D0A0F">
        <w:rPr>
          <w:rFonts w:cs="Arial"/>
          <w:sz w:val="22"/>
          <w:szCs w:val="22"/>
          <w:lang w:val="fr-FR"/>
        </w:rPr>
        <w:t>l</w:t>
      </w:r>
      <w:proofErr w:type="gramStart"/>
      <w:r w:rsidR="005D0A0F">
        <w:rPr>
          <w:rFonts w:cs="Arial"/>
          <w:sz w:val="22"/>
          <w:szCs w:val="22"/>
          <w:lang w:val="fr-FR"/>
        </w:rPr>
        <w:t>’«</w:t>
      </w:r>
      <w:proofErr w:type="gramEnd"/>
      <w:r>
        <w:rPr>
          <w:rFonts w:cs="Arial"/>
          <w:sz w:val="22"/>
          <w:szCs w:val="22"/>
          <w:lang w:val="fr-FR"/>
        </w:rPr>
        <w:t> </w:t>
      </w:r>
      <w:r w:rsidR="00515F3B">
        <w:rPr>
          <w:rFonts w:cs="Arial"/>
          <w:b/>
          <w:sz w:val="22"/>
          <w:szCs w:val="22"/>
          <w:lang w:val="fr-FR"/>
        </w:rPr>
        <w:t>Accord</w:t>
      </w:r>
      <w:r>
        <w:rPr>
          <w:rFonts w:cs="Arial"/>
          <w:sz w:val="22"/>
          <w:szCs w:val="22"/>
          <w:lang w:val="fr-FR"/>
        </w:rPr>
        <w:t> »), les Parties ont entendu définir les conditions selon lesquelles elles coopéreront, dans le respect de l’ensemble des règles professionnelles et déontologiques applicables aux commissaires aux comptes et aux experts-comptables et en particulier à l’article 10 du Code de déontologie de la profession de commissaire aux comptes et de l’article 162 du Code de déontologie des professionnels de l’expertise comptable.</w:t>
      </w:r>
    </w:p>
    <w:p w14:paraId="084316C0" w14:textId="77777777" w:rsidR="00034282" w:rsidRDefault="00034282" w:rsidP="00E3421A">
      <w:pPr>
        <w:jc w:val="both"/>
        <w:rPr>
          <w:rFonts w:cs="Arial"/>
          <w:sz w:val="22"/>
          <w:szCs w:val="22"/>
          <w:lang w:val="fr-FR"/>
        </w:rPr>
      </w:pPr>
    </w:p>
    <w:p w14:paraId="10CC6A7E" w14:textId="77777777" w:rsidR="00034282" w:rsidRPr="00034282" w:rsidRDefault="00034282" w:rsidP="00E3421A">
      <w:pPr>
        <w:jc w:val="both"/>
        <w:rPr>
          <w:rFonts w:cs="Arial"/>
          <w:sz w:val="22"/>
          <w:szCs w:val="22"/>
          <w:lang w:val="fr-FR"/>
        </w:rPr>
      </w:pPr>
    </w:p>
    <w:p w14:paraId="0D1E13BB" w14:textId="77777777" w:rsidR="00802E74" w:rsidRPr="00034282" w:rsidRDefault="00034282" w:rsidP="00E3421A">
      <w:pPr>
        <w:jc w:val="both"/>
        <w:rPr>
          <w:rFonts w:cs="Arial"/>
          <w:b/>
          <w:sz w:val="22"/>
          <w:szCs w:val="22"/>
          <w:lang w:val="fr-FR"/>
        </w:rPr>
      </w:pPr>
      <w:r w:rsidRPr="00034282">
        <w:rPr>
          <w:rFonts w:cs="Arial"/>
          <w:b/>
          <w:sz w:val="22"/>
          <w:szCs w:val="22"/>
          <w:lang w:val="fr-FR"/>
        </w:rPr>
        <w:t>CECI EXPOSÉ, IL A ÉTÉ CONVENU QUE</w:t>
      </w:r>
      <w:r>
        <w:rPr>
          <w:rFonts w:cs="Arial"/>
          <w:b/>
          <w:sz w:val="22"/>
          <w:szCs w:val="22"/>
          <w:lang w:val="fr-FR"/>
        </w:rPr>
        <w:t xml:space="preserve"> </w:t>
      </w:r>
      <w:r w:rsidRPr="00034282">
        <w:rPr>
          <w:rFonts w:cs="Arial"/>
          <w:b/>
          <w:sz w:val="22"/>
          <w:szCs w:val="22"/>
          <w:lang w:val="fr-FR"/>
        </w:rPr>
        <w:t>:</w:t>
      </w:r>
    </w:p>
    <w:p w14:paraId="55E7AA00" w14:textId="77777777" w:rsidR="00802E74" w:rsidRPr="00802E74" w:rsidRDefault="00802E74" w:rsidP="00E3421A">
      <w:pPr>
        <w:tabs>
          <w:tab w:val="left" w:pos="5805"/>
        </w:tabs>
        <w:jc w:val="both"/>
        <w:rPr>
          <w:rFonts w:cs="Arial"/>
          <w:sz w:val="22"/>
          <w:szCs w:val="22"/>
          <w:lang w:val="fr-FR"/>
        </w:rPr>
      </w:pPr>
    </w:p>
    <w:p w14:paraId="33719D44" w14:textId="77777777" w:rsidR="00300551" w:rsidRDefault="00300551" w:rsidP="00E3421A">
      <w:pPr>
        <w:jc w:val="both"/>
        <w:rPr>
          <w:rFonts w:cs="Arial"/>
          <w:sz w:val="22"/>
          <w:szCs w:val="22"/>
          <w:lang w:val="fr-FR"/>
        </w:rPr>
      </w:pPr>
      <w:r>
        <w:rPr>
          <w:rFonts w:cs="Arial"/>
          <w:sz w:val="22"/>
          <w:szCs w:val="22"/>
          <w:lang w:val="fr-FR"/>
        </w:rPr>
        <w:br w:type="page"/>
      </w:r>
    </w:p>
    <w:p w14:paraId="28AAF652" w14:textId="77777777" w:rsidR="00515F3B" w:rsidRDefault="00515F3B" w:rsidP="00E3421A">
      <w:pPr>
        <w:pStyle w:val="FCH1"/>
        <w:jc w:val="both"/>
      </w:pPr>
      <w:bookmarkStart w:id="5" w:name="_Toc126098794"/>
      <w:r>
        <w:lastRenderedPageBreak/>
        <w:t>Article 1 – Objet</w:t>
      </w:r>
      <w:bookmarkEnd w:id="5"/>
    </w:p>
    <w:p w14:paraId="41B87F9B" w14:textId="77777777" w:rsidR="00515F3B" w:rsidRPr="007755DF" w:rsidRDefault="00515F3B" w:rsidP="00E3421A">
      <w:pPr>
        <w:jc w:val="both"/>
        <w:rPr>
          <w:sz w:val="22"/>
          <w:szCs w:val="22"/>
          <w:lang w:val="fr-FR"/>
        </w:rPr>
      </w:pPr>
    </w:p>
    <w:p w14:paraId="5E0432A7" w14:textId="77777777" w:rsidR="00515F3B" w:rsidRDefault="001E55B6" w:rsidP="00E3421A">
      <w:pPr>
        <w:jc w:val="both"/>
        <w:rPr>
          <w:sz w:val="22"/>
          <w:szCs w:val="22"/>
          <w:lang w:val="fr-FR"/>
        </w:rPr>
      </w:pPr>
      <w:r>
        <w:rPr>
          <w:sz w:val="22"/>
          <w:szCs w:val="22"/>
          <w:lang w:val="fr-FR"/>
        </w:rPr>
        <w:t xml:space="preserve">Sous la supervision du Maître de stage CAC, le ou la </w:t>
      </w:r>
      <w:r w:rsidR="007755DF">
        <w:rPr>
          <w:sz w:val="22"/>
          <w:szCs w:val="22"/>
          <w:lang w:val="fr-FR"/>
        </w:rPr>
        <w:t xml:space="preserve">Stagiaire </w:t>
      </w:r>
      <w:r w:rsidR="007B2383">
        <w:rPr>
          <w:sz w:val="22"/>
          <w:szCs w:val="22"/>
          <w:lang w:val="fr-FR"/>
        </w:rPr>
        <w:t>renforce</w:t>
      </w:r>
      <w:r w:rsidR="00823B73">
        <w:rPr>
          <w:sz w:val="22"/>
          <w:szCs w:val="22"/>
          <w:lang w:val="fr-FR"/>
        </w:rPr>
        <w:t xml:space="preserve"> ponctuellement</w:t>
      </w:r>
      <w:r w:rsidR="007B2383">
        <w:rPr>
          <w:sz w:val="22"/>
          <w:szCs w:val="22"/>
          <w:lang w:val="fr-FR"/>
        </w:rPr>
        <w:t xml:space="preserve"> les équipes du Bénéficiaire et participe à </w:t>
      </w:r>
      <w:r>
        <w:rPr>
          <w:sz w:val="22"/>
          <w:szCs w:val="22"/>
          <w:lang w:val="fr-FR"/>
        </w:rPr>
        <w:t xml:space="preserve">la </w:t>
      </w:r>
      <w:r w:rsidR="007755DF">
        <w:rPr>
          <w:sz w:val="22"/>
          <w:szCs w:val="22"/>
          <w:lang w:val="fr-FR"/>
        </w:rPr>
        <w:t>réalis</w:t>
      </w:r>
      <w:r>
        <w:rPr>
          <w:sz w:val="22"/>
          <w:szCs w:val="22"/>
          <w:lang w:val="fr-FR"/>
        </w:rPr>
        <w:t xml:space="preserve">ation de </w:t>
      </w:r>
      <w:r w:rsidR="007755DF" w:rsidRPr="007755DF">
        <w:rPr>
          <w:sz w:val="22"/>
          <w:szCs w:val="22"/>
          <w:lang w:val="fr-FR"/>
        </w:rPr>
        <w:t>travaux pratiques dirigés sur des missions de commissariat aux comptes</w:t>
      </w:r>
      <w:r w:rsidR="00FE2AEE" w:rsidRPr="00E3421A">
        <w:rPr>
          <w:sz w:val="22"/>
          <w:szCs w:val="22"/>
          <w:highlight w:val="yellow"/>
          <w:lang w:val="fr-FR"/>
        </w:rPr>
        <w:t>,</w:t>
      </w:r>
      <w:r w:rsidR="00134C92" w:rsidRPr="00E3421A">
        <w:rPr>
          <w:sz w:val="22"/>
          <w:szCs w:val="22"/>
          <w:highlight w:val="yellow"/>
          <w:lang w:val="fr-FR"/>
        </w:rPr>
        <w:t xml:space="preserve"> selon le planning suivant</w:t>
      </w:r>
      <w:r w:rsidR="00134C92">
        <w:rPr>
          <w:sz w:val="22"/>
          <w:szCs w:val="22"/>
          <w:lang w:val="fr-FR"/>
        </w:rPr>
        <w:t> :</w:t>
      </w:r>
    </w:p>
    <w:p w14:paraId="6218063C" w14:textId="77777777" w:rsidR="00134C92" w:rsidRDefault="00134C92" w:rsidP="00E3421A">
      <w:pPr>
        <w:jc w:val="both"/>
        <w:rPr>
          <w:sz w:val="22"/>
          <w:szCs w:val="22"/>
          <w:lang w:val="fr-FR"/>
        </w:rPr>
      </w:pPr>
    </w:p>
    <w:p w14:paraId="4EB41645" w14:textId="36700558" w:rsidR="00134C92" w:rsidRPr="009A3CAD" w:rsidRDefault="00E3421A" w:rsidP="00E3421A">
      <w:pPr>
        <w:pStyle w:val="Paragraphedeliste"/>
        <w:numPr>
          <w:ilvl w:val="0"/>
          <w:numId w:val="36"/>
        </w:numPr>
        <w:jc w:val="both"/>
        <w:rPr>
          <w:sz w:val="22"/>
          <w:szCs w:val="22"/>
          <w:highlight w:val="yellow"/>
          <w:lang w:val="fr-FR"/>
        </w:rPr>
      </w:pPr>
      <w:r w:rsidRPr="00230AD1">
        <w:rPr>
          <w:rFonts w:cs="Arial"/>
          <w:sz w:val="22"/>
          <w:szCs w:val="22"/>
          <w:highlight w:val="yellow"/>
          <w:lang w:val="fr-FR"/>
        </w:rPr>
        <w:t>[•]</w:t>
      </w:r>
      <w:r w:rsidR="00CF5571" w:rsidRPr="009A3CAD">
        <w:rPr>
          <w:sz w:val="22"/>
          <w:szCs w:val="22"/>
          <w:highlight w:val="yellow"/>
          <w:lang w:val="fr-FR"/>
        </w:rPr>
        <w:t xml:space="preserve"> jours sur la période du </w:t>
      </w:r>
      <w:r w:rsidRPr="00230AD1">
        <w:rPr>
          <w:rFonts w:cs="Arial"/>
          <w:sz w:val="22"/>
          <w:szCs w:val="22"/>
          <w:highlight w:val="yellow"/>
          <w:lang w:val="fr-FR"/>
        </w:rPr>
        <w:t>[•]</w:t>
      </w:r>
      <w:r w:rsidR="00CF5571" w:rsidRPr="009A3CAD">
        <w:rPr>
          <w:sz w:val="22"/>
          <w:szCs w:val="22"/>
          <w:highlight w:val="yellow"/>
          <w:lang w:val="fr-FR"/>
        </w:rPr>
        <w:t xml:space="preserve"> au </w:t>
      </w:r>
      <w:r w:rsidRPr="00230AD1">
        <w:rPr>
          <w:rFonts w:cs="Arial"/>
          <w:sz w:val="22"/>
          <w:szCs w:val="22"/>
          <w:highlight w:val="yellow"/>
          <w:lang w:val="fr-FR"/>
        </w:rPr>
        <w:t>[•]</w:t>
      </w:r>
      <w:r w:rsidR="00CF5571" w:rsidRPr="009A3CAD">
        <w:rPr>
          <w:sz w:val="22"/>
          <w:szCs w:val="22"/>
          <w:highlight w:val="yellow"/>
          <w:lang w:val="fr-FR"/>
        </w:rPr>
        <w:t> </w:t>
      </w:r>
      <w:r w:rsidR="00134C92" w:rsidRPr="009A3CAD">
        <w:rPr>
          <w:sz w:val="22"/>
          <w:szCs w:val="22"/>
          <w:highlight w:val="yellow"/>
          <w:lang w:val="fr-FR"/>
        </w:rPr>
        <w:t>;</w:t>
      </w:r>
    </w:p>
    <w:p w14:paraId="6DC7332D" w14:textId="7D096F77" w:rsidR="00A332C8" w:rsidRPr="009A3CAD" w:rsidRDefault="00E3421A" w:rsidP="00E3421A">
      <w:pPr>
        <w:pStyle w:val="Paragraphedeliste"/>
        <w:numPr>
          <w:ilvl w:val="0"/>
          <w:numId w:val="36"/>
        </w:numPr>
        <w:jc w:val="both"/>
        <w:rPr>
          <w:sz w:val="22"/>
          <w:szCs w:val="22"/>
          <w:highlight w:val="yellow"/>
          <w:lang w:val="fr-FR"/>
        </w:rPr>
      </w:pPr>
      <w:r w:rsidRPr="00230AD1">
        <w:rPr>
          <w:rFonts w:cs="Arial"/>
          <w:sz w:val="22"/>
          <w:szCs w:val="22"/>
          <w:highlight w:val="yellow"/>
          <w:lang w:val="fr-FR"/>
        </w:rPr>
        <w:t>[•]</w:t>
      </w:r>
      <w:r w:rsidR="00A332C8" w:rsidRPr="009A3CAD">
        <w:rPr>
          <w:sz w:val="22"/>
          <w:szCs w:val="22"/>
          <w:highlight w:val="yellow"/>
          <w:lang w:val="fr-FR"/>
        </w:rPr>
        <w:t xml:space="preserve"> jours sur la période du </w:t>
      </w:r>
      <w:r w:rsidRPr="00230AD1">
        <w:rPr>
          <w:rFonts w:cs="Arial"/>
          <w:sz w:val="22"/>
          <w:szCs w:val="22"/>
          <w:highlight w:val="yellow"/>
          <w:lang w:val="fr-FR"/>
        </w:rPr>
        <w:t>[•]</w:t>
      </w:r>
      <w:r w:rsidR="00A332C8" w:rsidRPr="009A3CAD">
        <w:rPr>
          <w:sz w:val="22"/>
          <w:szCs w:val="22"/>
          <w:highlight w:val="yellow"/>
          <w:lang w:val="fr-FR"/>
        </w:rPr>
        <w:t xml:space="preserve"> au </w:t>
      </w:r>
      <w:r w:rsidRPr="00230AD1">
        <w:rPr>
          <w:rFonts w:cs="Arial"/>
          <w:sz w:val="22"/>
          <w:szCs w:val="22"/>
          <w:highlight w:val="yellow"/>
          <w:lang w:val="fr-FR"/>
        </w:rPr>
        <w:t>[•]</w:t>
      </w:r>
      <w:r w:rsidR="00A332C8" w:rsidRPr="009A3CAD">
        <w:rPr>
          <w:sz w:val="22"/>
          <w:szCs w:val="22"/>
          <w:highlight w:val="yellow"/>
          <w:lang w:val="fr-FR"/>
        </w:rPr>
        <w:t> ;</w:t>
      </w:r>
    </w:p>
    <w:p w14:paraId="0E032496" w14:textId="77777777" w:rsidR="00A332C8" w:rsidRPr="00A332C8" w:rsidRDefault="00A332C8" w:rsidP="00E3421A">
      <w:pPr>
        <w:ind w:left="360"/>
        <w:jc w:val="both"/>
        <w:rPr>
          <w:sz w:val="22"/>
          <w:szCs w:val="22"/>
          <w:lang w:val="fr-FR"/>
        </w:rPr>
      </w:pPr>
    </w:p>
    <w:p w14:paraId="299F3CE0" w14:textId="77777777" w:rsidR="00515F3B" w:rsidRDefault="007B2383" w:rsidP="00E3421A">
      <w:pPr>
        <w:jc w:val="both"/>
        <w:rPr>
          <w:sz w:val="22"/>
          <w:szCs w:val="22"/>
          <w:lang w:val="fr-FR"/>
        </w:rPr>
      </w:pPr>
      <w:r>
        <w:rPr>
          <w:sz w:val="22"/>
          <w:szCs w:val="22"/>
          <w:lang w:val="fr-FR"/>
        </w:rPr>
        <w:t>Les Parties détermine</w:t>
      </w:r>
      <w:r w:rsidR="00A15ABD">
        <w:rPr>
          <w:sz w:val="22"/>
          <w:szCs w:val="22"/>
          <w:lang w:val="fr-FR"/>
        </w:rPr>
        <w:t>nt</w:t>
      </w:r>
      <w:r>
        <w:rPr>
          <w:sz w:val="22"/>
          <w:szCs w:val="22"/>
          <w:lang w:val="fr-FR"/>
        </w:rPr>
        <w:t xml:space="preserve"> d’un commun accord la nature et l’étendue des travaux à réaliser</w:t>
      </w:r>
      <w:r w:rsidR="00FE2AEE">
        <w:rPr>
          <w:sz w:val="22"/>
          <w:szCs w:val="22"/>
          <w:lang w:val="fr-FR"/>
        </w:rPr>
        <w:t>.</w:t>
      </w:r>
    </w:p>
    <w:p w14:paraId="5CEF218F" w14:textId="77777777" w:rsidR="00FE2AEE" w:rsidRDefault="00FE2AEE" w:rsidP="00E3421A">
      <w:pPr>
        <w:jc w:val="both"/>
        <w:rPr>
          <w:sz w:val="22"/>
          <w:szCs w:val="22"/>
          <w:lang w:val="fr-FR"/>
        </w:rPr>
      </w:pPr>
    </w:p>
    <w:p w14:paraId="5CE75007" w14:textId="77777777" w:rsidR="00FE2AEE" w:rsidRPr="007755DF" w:rsidRDefault="00FE2AEE" w:rsidP="00E3421A">
      <w:pPr>
        <w:jc w:val="both"/>
        <w:rPr>
          <w:sz w:val="22"/>
          <w:szCs w:val="22"/>
          <w:lang w:val="fr-FR"/>
        </w:rPr>
      </w:pPr>
      <w:r>
        <w:rPr>
          <w:sz w:val="22"/>
          <w:szCs w:val="22"/>
          <w:lang w:val="fr-FR"/>
        </w:rPr>
        <w:t xml:space="preserve">Le planning ci-dessus est précisé dans des délais raisonnables en fonction des contraintes et des dates d’intervention du Bénéficiaire et au plus tard </w:t>
      </w:r>
      <w:r w:rsidR="00683CFA">
        <w:rPr>
          <w:sz w:val="22"/>
          <w:szCs w:val="22"/>
          <w:lang w:val="fr-FR"/>
        </w:rPr>
        <w:t>trente (</w:t>
      </w:r>
      <w:r>
        <w:rPr>
          <w:sz w:val="22"/>
          <w:szCs w:val="22"/>
          <w:lang w:val="fr-FR"/>
        </w:rPr>
        <w:t>30</w:t>
      </w:r>
      <w:r w:rsidR="00683CFA">
        <w:rPr>
          <w:sz w:val="22"/>
          <w:szCs w:val="22"/>
          <w:lang w:val="fr-FR"/>
        </w:rPr>
        <w:t>)</w:t>
      </w:r>
      <w:r>
        <w:rPr>
          <w:sz w:val="22"/>
          <w:szCs w:val="22"/>
          <w:lang w:val="fr-FR"/>
        </w:rPr>
        <w:t xml:space="preserve"> jours avant la date de démarrage de la mission. </w:t>
      </w:r>
    </w:p>
    <w:p w14:paraId="30F5F7A8" w14:textId="77777777" w:rsidR="00FE2AEE" w:rsidRPr="007755DF" w:rsidRDefault="00FE2AEE" w:rsidP="00E3421A">
      <w:pPr>
        <w:jc w:val="both"/>
        <w:rPr>
          <w:sz w:val="22"/>
          <w:szCs w:val="22"/>
          <w:lang w:val="fr-FR"/>
        </w:rPr>
      </w:pPr>
    </w:p>
    <w:p w14:paraId="672ABD13" w14:textId="77777777" w:rsidR="00515F3B" w:rsidRPr="007755DF" w:rsidRDefault="00515F3B" w:rsidP="00E3421A">
      <w:pPr>
        <w:jc w:val="both"/>
        <w:rPr>
          <w:sz w:val="22"/>
          <w:szCs w:val="22"/>
          <w:lang w:val="fr-FR"/>
        </w:rPr>
      </w:pPr>
    </w:p>
    <w:p w14:paraId="6DA461F5" w14:textId="77777777" w:rsidR="00142BA3" w:rsidRDefault="00142BA3" w:rsidP="00E3421A">
      <w:pPr>
        <w:pStyle w:val="FCH1"/>
        <w:jc w:val="both"/>
      </w:pPr>
      <w:bookmarkStart w:id="6" w:name="_Toc126098795"/>
      <w:r>
        <w:t xml:space="preserve">Article </w:t>
      </w:r>
      <w:r w:rsidR="007755DF">
        <w:t>2</w:t>
      </w:r>
      <w:r>
        <w:t xml:space="preserve"> – </w:t>
      </w:r>
      <w:r w:rsidR="007755DF">
        <w:t>Nature et étendue des droits et obligations</w:t>
      </w:r>
      <w:bookmarkEnd w:id="6"/>
    </w:p>
    <w:p w14:paraId="564EEEF6" w14:textId="77777777" w:rsidR="00142BA3" w:rsidRDefault="00142BA3" w:rsidP="00E3421A">
      <w:pPr>
        <w:jc w:val="both"/>
        <w:rPr>
          <w:rFonts w:cs="Arial"/>
          <w:sz w:val="22"/>
          <w:szCs w:val="22"/>
          <w:lang w:val="fr-FR"/>
        </w:rPr>
      </w:pPr>
    </w:p>
    <w:p w14:paraId="2D32300E" w14:textId="77777777" w:rsidR="00034282" w:rsidRPr="00034282" w:rsidRDefault="00B80DAD" w:rsidP="00E3421A">
      <w:pPr>
        <w:pStyle w:val="FCH2"/>
        <w:jc w:val="both"/>
      </w:pPr>
      <w:bookmarkStart w:id="7" w:name="_Toc126098796"/>
      <w:r>
        <w:t>Droits et obligations du Prestataire</w:t>
      </w:r>
      <w:bookmarkEnd w:id="7"/>
    </w:p>
    <w:p w14:paraId="796A5702" w14:textId="77777777" w:rsidR="00034282" w:rsidRDefault="00034282" w:rsidP="00E3421A">
      <w:pPr>
        <w:jc w:val="both"/>
        <w:rPr>
          <w:rFonts w:cs="Arial"/>
          <w:sz w:val="22"/>
          <w:szCs w:val="22"/>
          <w:lang w:val="fr-FR"/>
        </w:rPr>
      </w:pPr>
    </w:p>
    <w:p w14:paraId="7F98E454" w14:textId="77777777" w:rsidR="00B80DAD" w:rsidRDefault="00B80DAD" w:rsidP="00E3421A">
      <w:pPr>
        <w:jc w:val="both"/>
        <w:rPr>
          <w:rFonts w:cs="Arial"/>
          <w:sz w:val="22"/>
          <w:szCs w:val="22"/>
          <w:lang w:val="fr-FR"/>
        </w:rPr>
      </w:pPr>
      <w:r>
        <w:rPr>
          <w:rFonts w:cs="Arial"/>
          <w:sz w:val="22"/>
          <w:szCs w:val="22"/>
          <w:lang w:val="fr-FR"/>
        </w:rPr>
        <w:t xml:space="preserve">Le Prestataire </w:t>
      </w:r>
      <w:r w:rsidRPr="00B80DAD">
        <w:rPr>
          <w:rFonts w:cs="Arial"/>
          <w:sz w:val="22"/>
          <w:szCs w:val="22"/>
          <w:lang w:val="fr-FR"/>
        </w:rPr>
        <w:t xml:space="preserve">autorise expressément </w:t>
      </w:r>
      <w:r>
        <w:rPr>
          <w:rFonts w:cs="Arial"/>
          <w:sz w:val="22"/>
          <w:szCs w:val="22"/>
          <w:lang w:val="fr-FR"/>
        </w:rPr>
        <w:t xml:space="preserve">le ou la Stagiaire à compléter </w:t>
      </w:r>
      <w:r w:rsidRPr="00B80DAD">
        <w:rPr>
          <w:rFonts w:cs="Arial"/>
          <w:sz w:val="22"/>
          <w:szCs w:val="22"/>
          <w:lang w:val="fr-FR"/>
        </w:rPr>
        <w:t xml:space="preserve">sa formation </w:t>
      </w:r>
      <w:r>
        <w:rPr>
          <w:rFonts w:cs="Arial"/>
          <w:sz w:val="22"/>
          <w:szCs w:val="22"/>
          <w:lang w:val="fr-FR"/>
        </w:rPr>
        <w:t>p</w:t>
      </w:r>
      <w:r w:rsidRPr="00B80DAD">
        <w:rPr>
          <w:rFonts w:cs="Arial"/>
          <w:sz w:val="22"/>
          <w:szCs w:val="22"/>
          <w:lang w:val="fr-FR"/>
        </w:rPr>
        <w:t xml:space="preserve">rofessionnelle auprès </w:t>
      </w:r>
      <w:r>
        <w:rPr>
          <w:rFonts w:cs="Arial"/>
          <w:sz w:val="22"/>
          <w:szCs w:val="22"/>
          <w:lang w:val="fr-FR"/>
        </w:rPr>
        <w:t xml:space="preserve">du Bénéficiaire </w:t>
      </w:r>
      <w:r w:rsidR="00134C92">
        <w:rPr>
          <w:rFonts w:cs="Arial"/>
          <w:sz w:val="22"/>
          <w:szCs w:val="22"/>
          <w:lang w:val="fr-FR"/>
        </w:rPr>
        <w:t>aux périodes définies à l’article 1</w:t>
      </w:r>
      <w:r>
        <w:rPr>
          <w:rFonts w:cs="Arial"/>
          <w:sz w:val="22"/>
          <w:szCs w:val="22"/>
          <w:lang w:val="fr-FR"/>
        </w:rPr>
        <w:t>.</w:t>
      </w:r>
    </w:p>
    <w:p w14:paraId="277C6D6B" w14:textId="77777777" w:rsidR="00B80DAD" w:rsidRDefault="00B80DAD" w:rsidP="00E3421A">
      <w:pPr>
        <w:jc w:val="both"/>
        <w:rPr>
          <w:rFonts w:cs="Arial"/>
          <w:sz w:val="22"/>
          <w:szCs w:val="22"/>
          <w:lang w:val="fr-FR"/>
        </w:rPr>
      </w:pPr>
    </w:p>
    <w:p w14:paraId="6B7E61EF" w14:textId="77777777" w:rsidR="00B80DAD" w:rsidRDefault="00B80DAD" w:rsidP="00E3421A">
      <w:pPr>
        <w:jc w:val="both"/>
        <w:rPr>
          <w:rFonts w:cs="Arial"/>
          <w:sz w:val="22"/>
          <w:szCs w:val="22"/>
          <w:lang w:val="fr-FR"/>
        </w:rPr>
      </w:pPr>
      <w:r w:rsidRPr="00B80DAD">
        <w:rPr>
          <w:rFonts w:cs="Arial"/>
          <w:sz w:val="22"/>
          <w:szCs w:val="22"/>
          <w:lang w:val="fr-FR"/>
        </w:rPr>
        <w:t xml:space="preserve">Pendant cette période d’adaptation effective à la pratique professionnelle du commissariat aux comptes, le </w:t>
      </w:r>
      <w:r>
        <w:rPr>
          <w:rFonts w:cs="Arial"/>
          <w:sz w:val="22"/>
          <w:szCs w:val="22"/>
          <w:lang w:val="fr-FR"/>
        </w:rPr>
        <w:t xml:space="preserve">Prestataire </w:t>
      </w:r>
      <w:r w:rsidRPr="00B80DAD">
        <w:rPr>
          <w:rFonts w:cs="Arial"/>
          <w:sz w:val="22"/>
          <w:szCs w:val="22"/>
          <w:lang w:val="fr-FR"/>
        </w:rPr>
        <w:t>maintien</w:t>
      </w:r>
      <w:r w:rsidR="00823B73">
        <w:rPr>
          <w:rFonts w:cs="Arial"/>
          <w:sz w:val="22"/>
          <w:szCs w:val="22"/>
          <w:lang w:val="fr-FR"/>
        </w:rPr>
        <w:t>t</w:t>
      </w:r>
      <w:r w:rsidRPr="00B80DAD">
        <w:rPr>
          <w:rFonts w:cs="Arial"/>
          <w:sz w:val="22"/>
          <w:szCs w:val="22"/>
          <w:lang w:val="fr-FR"/>
        </w:rPr>
        <w:t xml:space="preserve"> intégralement la rémunération d</w:t>
      </w:r>
      <w:r>
        <w:rPr>
          <w:rFonts w:cs="Arial"/>
          <w:sz w:val="22"/>
          <w:szCs w:val="22"/>
          <w:lang w:val="fr-FR"/>
        </w:rPr>
        <w:t>u ou de la Stagiaire qui conserve</w:t>
      </w:r>
      <w:r w:rsidRPr="00B80DAD">
        <w:rPr>
          <w:rFonts w:cs="Arial"/>
          <w:sz w:val="22"/>
          <w:szCs w:val="22"/>
          <w:lang w:val="fr-FR"/>
        </w:rPr>
        <w:t xml:space="preserve"> tous les avantages attachés à son contrat de travail.</w:t>
      </w:r>
    </w:p>
    <w:p w14:paraId="6A7FF346" w14:textId="77777777" w:rsidR="00B80DAD" w:rsidRDefault="00B80DAD" w:rsidP="00E3421A">
      <w:pPr>
        <w:jc w:val="both"/>
        <w:rPr>
          <w:rFonts w:cs="Arial"/>
          <w:sz w:val="22"/>
          <w:szCs w:val="22"/>
          <w:lang w:val="fr-FR"/>
        </w:rPr>
      </w:pPr>
    </w:p>
    <w:p w14:paraId="49A4C289" w14:textId="77777777" w:rsidR="00D74A1A" w:rsidRDefault="00D74A1A" w:rsidP="00E3421A">
      <w:pPr>
        <w:jc w:val="both"/>
        <w:rPr>
          <w:rFonts w:cs="Arial"/>
          <w:sz w:val="22"/>
          <w:szCs w:val="22"/>
          <w:lang w:val="fr-FR"/>
        </w:rPr>
      </w:pPr>
      <w:r>
        <w:rPr>
          <w:rFonts w:cs="Arial"/>
          <w:sz w:val="22"/>
          <w:szCs w:val="22"/>
          <w:lang w:val="fr-FR"/>
        </w:rPr>
        <w:t>Le ou la Stagiaire reste ainsi salarié(e) du seul Prestataire et sous sa subordination juridique effective (gestion des absences, des congés, du planning, droit disciplinaire, etc.).</w:t>
      </w:r>
    </w:p>
    <w:p w14:paraId="50C7D025" w14:textId="77777777" w:rsidR="00D74A1A" w:rsidRDefault="00D74A1A" w:rsidP="00E3421A">
      <w:pPr>
        <w:jc w:val="both"/>
        <w:rPr>
          <w:rFonts w:cs="Arial"/>
          <w:sz w:val="22"/>
          <w:szCs w:val="22"/>
          <w:lang w:val="fr-FR"/>
        </w:rPr>
      </w:pPr>
    </w:p>
    <w:p w14:paraId="1C88F522" w14:textId="77777777" w:rsidR="00D74A1A" w:rsidRDefault="00D74A1A" w:rsidP="00E3421A">
      <w:pPr>
        <w:jc w:val="both"/>
        <w:rPr>
          <w:rFonts w:cs="Arial"/>
          <w:sz w:val="22"/>
          <w:szCs w:val="22"/>
          <w:lang w:val="fr-FR"/>
        </w:rPr>
      </w:pPr>
      <w:r>
        <w:rPr>
          <w:rFonts w:cs="Arial"/>
          <w:sz w:val="22"/>
          <w:szCs w:val="22"/>
          <w:lang w:val="fr-FR"/>
        </w:rPr>
        <w:t>Le ou la Stagiaire ne per</w:t>
      </w:r>
      <w:r w:rsidR="00823B73">
        <w:rPr>
          <w:rFonts w:cs="Arial"/>
          <w:sz w:val="22"/>
          <w:szCs w:val="22"/>
          <w:lang w:val="fr-FR"/>
        </w:rPr>
        <w:t>çoit</w:t>
      </w:r>
      <w:r>
        <w:rPr>
          <w:rFonts w:cs="Arial"/>
          <w:sz w:val="22"/>
          <w:szCs w:val="22"/>
          <w:lang w:val="fr-FR"/>
        </w:rPr>
        <w:t xml:space="preserve"> aucune rémunération de la part du Bénéficiaire</w:t>
      </w:r>
      <w:r w:rsidR="00823B73">
        <w:rPr>
          <w:rFonts w:cs="Arial"/>
          <w:sz w:val="22"/>
          <w:szCs w:val="22"/>
          <w:lang w:val="fr-FR"/>
        </w:rPr>
        <w:t>, est</w:t>
      </w:r>
      <w:r>
        <w:rPr>
          <w:rFonts w:cs="Arial"/>
          <w:sz w:val="22"/>
          <w:szCs w:val="22"/>
          <w:lang w:val="fr-FR"/>
        </w:rPr>
        <w:t xml:space="preserve"> astreint au secret</w:t>
      </w:r>
      <w:r w:rsidR="00CB633B">
        <w:rPr>
          <w:rFonts w:cs="Arial"/>
          <w:sz w:val="22"/>
          <w:szCs w:val="22"/>
          <w:lang w:val="fr-FR"/>
        </w:rPr>
        <w:t xml:space="preserve"> </w:t>
      </w:r>
      <w:r>
        <w:rPr>
          <w:rFonts w:cs="Arial"/>
          <w:sz w:val="22"/>
          <w:szCs w:val="22"/>
          <w:lang w:val="fr-FR"/>
        </w:rPr>
        <w:t xml:space="preserve">professionnel et s’oblige à respecter scrupuleusement la déontologie professionnelle. </w:t>
      </w:r>
    </w:p>
    <w:p w14:paraId="4D30DD16" w14:textId="77777777" w:rsidR="00D74A1A" w:rsidRDefault="00D74A1A" w:rsidP="00E3421A">
      <w:pPr>
        <w:jc w:val="both"/>
        <w:rPr>
          <w:rFonts w:cs="Arial"/>
          <w:sz w:val="22"/>
          <w:szCs w:val="22"/>
          <w:lang w:val="fr-FR"/>
        </w:rPr>
      </w:pPr>
    </w:p>
    <w:p w14:paraId="669E769F" w14:textId="77777777" w:rsidR="00D74A1A" w:rsidRDefault="00D74A1A" w:rsidP="00E3421A">
      <w:pPr>
        <w:jc w:val="both"/>
        <w:rPr>
          <w:rFonts w:cs="Arial"/>
          <w:sz w:val="22"/>
          <w:szCs w:val="22"/>
          <w:lang w:val="fr-FR"/>
        </w:rPr>
      </w:pPr>
      <w:r>
        <w:rPr>
          <w:rFonts w:cs="Arial"/>
          <w:sz w:val="22"/>
          <w:szCs w:val="22"/>
          <w:lang w:val="fr-FR"/>
        </w:rPr>
        <w:t xml:space="preserve">Le cas échéant, le Prestataire s’engage à ce que le ou la Stagiaire signe la déclaration d’indépendance et de secret professionnel que le Bénéficiaire </w:t>
      </w:r>
      <w:r w:rsidR="00823B73">
        <w:rPr>
          <w:rFonts w:cs="Arial"/>
          <w:sz w:val="22"/>
          <w:szCs w:val="22"/>
          <w:lang w:val="fr-FR"/>
        </w:rPr>
        <w:t>lui soumettrait.</w:t>
      </w:r>
    </w:p>
    <w:p w14:paraId="6839A599" w14:textId="77777777" w:rsidR="00823B73" w:rsidRDefault="00823B73" w:rsidP="00E3421A">
      <w:pPr>
        <w:jc w:val="both"/>
        <w:rPr>
          <w:rFonts w:cs="Arial"/>
          <w:sz w:val="22"/>
          <w:szCs w:val="22"/>
          <w:lang w:val="fr-FR"/>
        </w:rPr>
      </w:pPr>
    </w:p>
    <w:p w14:paraId="0692D7BF" w14:textId="77777777" w:rsidR="001B24BE" w:rsidRPr="00034282" w:rsidRDefault="001B24BE" w:rsidP="00E3421A">
      <w:pPr>
        <w:pStyle w:val="FCH2"/>
        <w:jc w:val="both"/>
      </w:pPr>
      <w:bookmarkStart w:id="8" w:name="_Toc126098797"/>
      <w:bookmarkStart w:id="9" w:name="_Hlk118909607"/>
      <w:r>
        <w:t>Droits et obligations du Bénéficiaire</w:t>
      </w:r>
      <w:bookmarkEnd w:id="8"/>
    </w:p>
    <w:bookmarkEnd w:id="9"/>
    <w:p w14:paraId="4A6B62D9" w14:textId="77777777" w:rsidR="00B80DAD" w:rsidRDefault="00B80DAD" w:rsidP="00E3421A">
      <w:pPr>
        <w:jc w:val="both"/>
        <w:rPr>
          <w:rFonts w:cs="Arial"/>
          <w:sz w:val="22"/>
          <w:szCs w:val="22"/>
          <w:lang w:val="fr-FR"/>
        </w:rPr>
      </w:pPr>
    </w:p>
    <w:p w14:paraId="14BBFBF9" w14:textId="77777777" w:rsidR="00B80DAD" w:rsidRDefault="00B80DAD" w:rsidP="00E3421A">
      <w:pPr>
        <w:jc w:val="both"/>
        <w:rPr>
          <w:rFonts w:cs="Arial"/>
          <w:sz w:val="22"/>
          <w:szCs w:val="22"/>
          <w:lang w:val="fr-FR"/>
        </w:rPr>
      </w:pPr>
      <w:r w:rsidRPr="00B80DAD">
        <w:rPr>
          <w:rFonts w:cs="Arial"/>
          <w:sz w:val="22"/>
          <w:szCs w:val="22"/>
          <w:lang w:val="fr-FR"/>
        </w:rPr>
        <w:t>En application des textes régissant le diplôme d’expertise comptable, et spécialement du décret 2012 du 30 mars 2012 relatif à l’exercice de l’activité d’expertise comptable, Titre II, article 77 al. 1</w:t>
      </w:r>
      <w:r w:rsidRPr="001B24BE">
        <w:rPr>
          <w:rFonts w:cs="Arial"/>
          <w:sz w:val="22"/>
          <w:szCs w:val="22"/>
          <w:vertAlign w:val="superscript"/>
          <w:lang w:val="fr-FR"/>
        </w:rPr>
        <w:t>er</w:t>
      </w:r>
      <w:r w:rsidR="001B24BE">
        <w:rPr>
          <w:rFonts w:cs="Arial"/>
          <w:sz w:val="22"/>
          <w:szCs w:val="22"/>
          <w:lang w:val="fr-FR"/>
        </w:rPr>
        <w:t xml:space="preserve">, le Bénéficiaire déclare et atteste que le </w:t>
      </w:r>
      <w:r w:rsidR="007B2383">
        <w:rPr>
          <w:rFonts w:cs="Arial"/>
          <w:sz w:val="22"/>
          <w:szCs w:val="22"/>
          <w:lang w:val="fr-FR"/>
        </w:rPr>
        <w:t>Maître de stage CAC</w:t>
      </w:r>
      <w:r w:rsidR="001B24BE">
        <w:rPr>
          <w:rFonts w:cs="Arial"/>
          <w:sz w:val="22"/>
          <w:szCs w:val="22"/>
          <w:lang w:val="fr-FR"/>
        </w:rPr>
        <w:t xml:space="preserve"> est </w:t>
      </w:r>
      <w:r w:rsidR="00C1679C">
        <w:rPr>
          <w:rFonts w:cs="Arial"/>
          <w:sz w:val="22"/>
          <w:szCs w:val="22"/>
          <w:lang w:val="fr-FR"/>
        </w:rPr>
        <w:t xml:space="preserve">un(e) </w:t>
      </w:r>
      <w:r w:rsidR="001B24BE">
        <w:rPr>
          <w:rFonts w:cs="Arial"/>
          <w:sz w:val="22"/>
          <w:szCs w:val="22"/>
          <w:lang w:val="fr-FR"/>
        </w:rPr>
        <w:t xml:space="preserve">commissaire aux comptes </w:t>
      </w:r>
      <w:r w:rsidRPr="00B80DAD">
        <w:rPr>
          <w:rFonts w:cs="Arial"/>
          <w:sz w:val="22"/>
          <w:szCs w:val="22"/>
          <w:lang w:val="fr-FR"/>
        </w:rPr>
        <w:t>habilité(e) par la Compagnie régionale des Commissaires aux comptes</w:t>
      </w:r>
      <w:r w:rsidR="001B24BE">
        <w:rPr>
          <w:rFonts w:cs="Arial"/>
          <w:sz w:val="22"/>
          <w:szCs w:val="22"/>
          <w:lang w:val="fr-FR"/>
        </w:rPr>
        <w:t>. Il</w:t>
      </w:r>
      <w:r w:rsidRPr="00B80DAD">
        <w:rPr>
          <w:rFonts w:cs="Arial"/>
          <w:sz w:val="22"/>
          <w:szCs w:val="22"/>
          <w:lang w:val="fr-FR"/>
        </w:rPr>
        <w:t xml:space="preserve"> s’engage vis</w:t>
      </w:r>
      <w:r w:rsidR="00C1679C">
        <w:rPr>
          <w:rFonts w:cs="Arial"/>
          <w:sz w:val="22"/>
          <w:szCs w:val="22"/>
          <w:lang w:val="fr-FR"/>
        </w:rPr>
        <w:t>-</w:t>
      </w:r>
      <w:r w:rsidRPr="00B80DAD">
        <w:rPr>
          <w:rFonts w:cs="Arial"/>
          <w:sz w:val="22"/>
          <w:szCs w:val="22"/>
          <w:lang w:val="fr-FR"/>
        </w:rPr>
        <w:t>à</w:t>
      </w:r>
      <w:r w:rsidR="00C1679C">
        <w:rPr>
          <w:rFonts w:cs="Arial"/>
          <w:sz w:val="22"/>
          <w:szCs w:val="22"/>
          <w:lang w:val="fr-FR"/>
        </w:rPr>
        <w:t>-</w:t>
      </w:r>
      <w:r w:rsidRPr="00B80DAD">
        <w:rPr>
          <w:rFonts w:cs="Arial"/>
          <w:sz w:val="22"/>
          <w:szCs w:val="22"/>
          <w:lang w:val="fr-FR"/>
        </w:rPr>
        <w:t>vis d</w:t>
      </w:r>
      <w:r w:rsidR="001B24BE">
        <w:rPr>
          <w:rFonts w:cs="Arial"/>
          <w:sz w:val="22"/>
          <w:szCs w:val="22"/>
          <w:lang w:val="fr-FR"/>
        </w:rPr>
        <w:t xml:space="preserve">u ou de la Stagiaire </w:t>
      </w:r>
      <w:r w:rsidRPr="00B80DAD">
        <w:rPr>
          <w:rFonts w:cs="Arial"/>
          <w:sz w:val="22"/>
          <w:szCs w:val="22"/>
          <w:lang w:val="fr-FR"/>
        </w:rPr>
        <w:t>à lui assurer une formation professionnelle pratique technique en commissariat aux comptes</w:t>
      </w:r>
      <w:r w:rsidR="00953426">
        <w:rPr>
          <w:rFonts w:cs="Arial"/>
          <w:sz w:val="22"/>
          <w:szCs w:val="22"/>
          <w:lang w:val="fr-FR"/>
        </w:rPr>
        <w:t xml:space="preserve"> et à mettre à sa disposition les outils nécessaires à la réalisation des travaux</w:t>
      </w:r>
      <w:r w:rsidRPr="00B80DAD">
        <w:rPr>
          <w:rFonts w:cs="Arial"/>
          <w:sz w:val="22"/>
          <w:szCs w:val="22"/>
          <w:lang w:val="fr-FR"/>
        </w:rPr>
        <w:t>.</w:t>
      </w:r>
    </w:p>
    <w:p w14:paraId="0ABE2A78" w14:textId="77777777" w:rsidR="001B24BE" w:rsidRPr="00B80DAD" w:rsidRDefault="001B24BE" w:rsidP="00E3421A">
      <w:pPr>
        <w:jc w:val="both"/>
        <w:rPr>
          <w:rFonts w:cs="Arial"/>
          <w:sz w:val="22"/>
          <w:szCs w:val="22"/>
          <w:lang w:val="fr-FR"/>
        </w:rPr>
      </w:pPr>
    </w:p>
    <w:p w14:paraId="3C6FFB1C" w14:textId="77777777" w:rsidR="00B80DAD" w:rsidRDefault="00B80DAD" w:rsidP="00E3421A">
      <w:pPr>
        <w:jc w:val="both"/>
        <w:rPr>
          <w:rFonts w:cs="Arial"/>
          <w:sz w:val="22"/>
          <w:szCs w:val="22"/>
          <w:lang w:val="fr-FR"/>
        </w:rPr>
      </w:pPr>
      <w:r w:rsidRPr="00B80DAD">
        <w:rPr>
          <w:rFonts w:cs="Arial"/>
          <w:sz w:val="22"/>
          <w:szCs w:val="22"/>
          <w:lang w:val="fr-FR"/>
        </w:rPr>
        <w:t xml:space="preserve">À ce titre, il confie </w:t>
      </w:r>
      <w:r w:rsidR="001B24BE">
        <w:rPr>
          <w:rFonts w:cs="Arial"/>
          <w:sz w:val="22"/>
          <w:szCs w:val="22"/>
          <w:lang w:val="fr-FR"/>
        </w:rPr>
        <w:t xml:space="preserve">au ou </w:t>
      </w:r>
      <w:r w:rsidRPr="00B80DAD">
        <w:rPr>
          <w:rFonts w:cs="Arial"/>
          <w:sz w:val="22"/>
          <w:szCs w:val="22"/>
          <w:lang w:val="fr-FR"/>
        </w:rPr>
        <w:t xml:space="preserve">à </w:t>
      </w:r>
      <w:r w:rsidR="001B24BE">
        <w:rPr>
          <w:rFonts w:cs="Arial"/>
          <w:sz w:val="22"/>
          <w:szCs w:val="22"/>
          <w:lang w:val="fr-FR"/>
        </w:rPr>
        <w:t xml:space="preserve">la Stagiaire </w:t>
      </w:r>
      <w:r w:rsidRPr="00B80DAD">
        <w:rPr>
          <w:rFonts w:cs="Arial"/>
          <w:sz w:val="22"/>
          <w:szCs w:val="22"/>
          <w:lang w:val="fr-FR"/>
        </w:rPr>
        <w:t xml:space="preserve">des travaux s’inscrivant dans le cadre des différentes missions du commissaire aux comptes, de manière à lui permettre d’effectuer des travaux professionnels effectifs dans le cadre de missions de commissariat aux comptes et ainsi satisfaire au quota minimum requis de </w:t>
      </w:r>
      <w:r w:rsidR="00683CFA">
        <w:rPr>
          <w:rFonts w:cs="Arial"/>
          <w:sz w:val="22"/>
          <w:szCs w:val="22"/>
          <w:lang w:val="fr-FR"/>
        </w:rPr>
        <w:t>deux cents (</w:t>
      </w:r>
      <w:r w:rsidRPr="00B80DAD">
        <w:rPr>
          <w:rFonts w:cs="Arial"/>
          <w:sz w:val="22"/>
          <w:szCs w:val="22"/>
          <w:lang w:val="fr-FR"/>
        </w:rPr>
        <w:t>200</w:t>
      </w:r>
      <w:r w:rsidR="00683CFA">
        <w:rPr>
          <w:rFonts w:cs="Arial"/>
          <w:sz w:val="22"/>
          <w:szCs w:val="22"/>
          <w:lang w:val="fr-FR"/>
        </w:rPr>
        <w:t>)</w:t>
      </w:r>
      <w:r w:rsidRPr="00B80DAD">
        <w:rPr>
          <w:rFonts w:cs="Arial"/>
          <w:sz w:val="22"/>
          <w:szCs w:val="22"/>
          <w:lang w:val="fr-FR"/>
        </w:rPr>
        <w:t xml:space="preserve"> heures (ce quota peut être inférieur si plusieurs conventions ont déjà été signées)</w:t>
      </w:r>
      <w:r w:rsidR="0082235F">
        <w:rPr>
          <w:rFonts w:cs="Arial"/>
          <w:sz w:val="22"/>
          <w:szCs w:val="22"/>
          <w:lang w:val="fr-FR"/>
        </w:rPr>
        <w:t xml:space="preserve"> (ci-après</w:t>
      </w:r>
      <w:r w:rsidR="00823B73">
        <w:rPr>
          <w:rFonts w:cs="Arial"/>
          <w:sz w:val="22"/>
          <w:szCs w:val="22"/>
          <w:lang w:val="fr-FR"/>
        </w:rPr>
        <w:t xml:space="preserve"> les</w:t>
      </w:r>
      <w:r w:rsidR="0082235F">
        <w:rPr>
          <w:rFonts w:cs="Arial"/>
          <w:sz w:val="22"/>
          <w:szCs w:val="22"/>
          <w:lang w:val="fr-FR"/>
        </w:rPr>
        <w:t xml:space="preserve"> « </w:t>
      </w:r>
      <w:r w:rsidR="0082235F" w:rsidRPr="0082235F">
        <w:rPr>
          <w:rFonts w:cs="Arial"/>
          <w:b/>
          <w:sz w:val="22"/>
          <w:szCs w:val="22"/>
          <w:lang w:val="fr-FR"/>
        </w:rPr>
        <w:t>Prestations</w:t>
      </w:r>
      <w:r w:rsidR="0082235F">
        <w:rPr>
          <w:rFonts w:cs="Arial"/>
          <w:sz w:val="22"/>
          <w:szCs w:val="22"/>
          <w:lang w:val="fr-FR"/>
        </w:rPr>
        <w:t> »)</w:t>
      </w:r>
      <w:r w:rsidRPr="00B80DAD">
        <w:rPr>
          <w:rFonts w:cs="Arial"/>
          <w:sz w:val="22"/>
          <w:szCs w:val="22"/>
          <w:lang w:val="fr-FR"/>
        </w:rPr>
        <w:t>.</w:t>
      </w:r>
    </w:p>
    <w:p w14:paraId="2F013FE2" w14:textId="77777777" w:rsidR="001B24BE" w:rsidRPr="00B80DAD" w:rsidRDefault="001B24BE" w:rsidP="00E3421A">
      <w:pPr>
        <w:jc w:val="both"/>
        <w:rPr>
          <w:rFonts w:cs="Arial"/>
          <w:sz w:val="22"/>
          <w:szCs w:val="22"/>
          <w:lang w:val="fr-FR"/>
        </w:rPr>
      </w:pPr>
    </w:p>
    <w:p w14:paraId="5DFC8B5B" w14:textId="77777777" w:rsidR="00B80DAD" w:rsidRDefault="00B80DAD" w:rsidP="00E3421A">
      <w:pPr>
        <w:jc w:val="both"/>
        <w:rPr>
          <w:rFonts w:cs="Arial"/>
          <w:sz w:val="22"/>
          <w:szCs w:val="22"/>
          <w:lang w:val="fr-FR"/>
        </w:rPr>
      </w:pPr>
      <w:r w:rsidRPr="00B80DAD">
        <w:rPr>
          <w:rFonts w:cs="Arial"/>
          <w:sz w:val="22"/>
          <w:szCs w:val="22"/>
          <w:lang w:val="fr-FR"/>
        </w:rPr>
        <w:t>L</w:t>
      </w:r>
      <w:r w:rsidR="001B24BE">
        <w:rPr>
          <w:rFonts w:cs="Arial"/>
          <w:sz w:val="22"/>
          <w:szCs w:val="22"/>
          <w:lang w:val="fr-FR"/>
        </w:rPr>
        <w:t>e</w:t>
      </w:r>
      <w:r w:rsidR="007B2383">
        <w:rPr>
          <w:rFonts w:cs="Arial"/>
          <w:sz w:val="22"/>
          <w:szCs w:val="22"/>
          <w:lang w:val="fr-FR"/>
        </w:rPr>
        <w:t xml:space="preserve"> Bénéficiaire s’engage expressément à ce que le</w:t>
      </w:r>
      <w:r w:rsidR="001B24BE">
        <w:rPr>
          <w:rFonts w:cs="Arial"/>
          <w:sz w:val="22"/>
          <w:szCs w:val="22"/>
          <w:lang w:val="fr-FR"/>
        </w:rPr>
        <w:t xml:space="preserve"> </w:t>
      </w:r>
      <w:r w:rsidR="007B2383">
        <w:rPr>
          <w:rFonts w:cs="Arial"/>
          <w:sz w:val="22"/>
          <w:szCs w:val="22"/>
          <w:lang w:val="fr-FR"/>
        </w:rPr>
        <w:t>Maître de stage CAC</w:t>
      </w:r>
      <w:r w:rsidRPr="00B80DAD">
        <w:rPr>
          <w:rFonts w:cs="Arial"/>
          <w:sz w:val="22"/>
          <w:szCs w:val="22"/>
          <w:lang w:val="fr-FR"/>
        </w:rPr>
        <w:t xml:space="preserve"> </w:t>
      </w:r>
      <w:r w:rsidR="007B2383">
        <w:rPr>
          <w:rFonts w:cs="Arial"/>
          <w:sz w:val="22"/>
          <w:szCs w:val="22"/>
          <w:lang w:val="fr-FR"/>
        </w:rPr>
        <w:t>consacre</w:t>
      </w:r>
      <w:r w:rsidRPr="00B80DAD">
        <w:rPr>
          <w:rFonts w:cs="Arial"/>
          <w:sz w:val="22"/>
          <w:szCs w:val="22"/>
          <w:lang w:val="fr-FR"/>
        </w:rPr>
        <w:t xml:space="preserve"> </w:t>
      </w:r>
      <w:r w:rsidR="008C0D83">
        <w:rPr>
          <w:rFonts w:cs="Arial"/>
          <w:sz w:val="22"/>
          <w:szCs w:val="22"/>
          <w:lang w:val="fr-FR"/>
        </w:rPr>
        <w:t xml:space="preserve">au ou à la Stagiaire </w:t>
      </w:r>
      <w:r w:rsidRPr="00B80DAD">
        <w:rPr>
          <w:rFonts w:cs="Arial"/>
          <w:sz w:val="22"/>
          <w:szCs w:val="22"/>
          <w:lang w:val="fr-FR"/>
        </w:rPr>
        <w:t>le temps nécessaire à sa formation professionnelle et à lui confier, dans ce cadre, des travaux pratiques valorisant une réelle expérience du commissariat aux comptes.</w:t>
      </w:r>
    </w:p>
    <w:p w14:paraId="3C7AFC1F" w14:textId="77777777" w:rsidR="008C0D83" w:rsidRPr="00B80DAD" w:rsidRDefault="008C0D83" w:rsidP="00E3421A">
      <w:pPr>
        <w:jc w:val="both"/>
        <w:rPr>
          <w:rFonts w:cs="Arial"/>
          <w:sz w:val="22"/>
          <w:szCs w:val="22"/>
          <w:lang w:val="fr-FR"/>
        </w:rPr>
      </w:pPr>
    </w:p>
    <w:p w14:paraId="552717D6" w14:textId="77777777" w:rsidR="00B80DAD" w:rsidRDefault="00B80DAD" w:rsidP="00E3421A">
      <w:pPr>
        <w:jc w:val="both"/>
        <w:rPr>
          <w:rFonts w:cs="Arial"/>
          <w:sz w:val="22"/>
          <w:szCs w:val="22"/>
          <w:lang w:val="fr-FR"/>
        </w:rPr>
      </w:pPr>
      <w:r w:rsidRPr="00B80DAD">
        <w:rPr>
          <w:rFonts w:cs="Arial"/>
          <w:sz w:val="22"/>
          <w:szCs w:val="22"/>
          <w:lang w:val="fr-FR"/>
        </w:rPr>
        <w:lastRenderedPageBreak/>
        <w:t xml:space="preserve">Le </w:t>
      </w:r>
      <w:r w:rsidR="008C0D83">
        <w:rPr>
          <w:rFonts w:cs="Arial"/>
          <w:sz w:val="22"/>
          <w:szCs w:val="22"/>
          <w:lang w:val="fr-FR"/>
        </w:rPr>
        <w:t xml:space="preserve">Bénéficiaire </w:t>
      </w:r>
      <w:r w:rsidRPr="00B80DAD">
        <w:rPr>
          <w:rFonts w:cs="Arial"/>
          <w:sz w:val="22"/>
          <w:szCs w:val="22"/>
          <w:lang w:val="fr-FR"/>
        </w:rPr>
        <w:t>n’étant pas l’employeur d</w:t>
      </w:r>
      <w:r w:rsidR="008C0D83">
        <w:rPr>
          <w:rFonts w:cs="Arial"/>
          <w:sz w:val="22"/>
          <w:szCs w:val="22"/>
          <w:lang w:val="fr-FR"/>
        </w:rPr>
        <w:t xml:space="preserve">u ou de la Stagiaire, </w:t>
      </w:r>
      <w:r w:rsidRPr="00B80DAD">
        <w:rPr>
          <w:rFonts w:cs="Arial"/>
          <w:sz w:val="22"/>
          <w:szCs w:val="22"/>
          <w:lang w:val="fr-FR"/>
        </w:rPr>
        <w:t>il lui appartien</w:t>
      </w:r>
      <w:r w:rsidR="00823B73">
        <w:rPr>
          <w:rFonts w:cs="Arial"/>
          <w:sz w:val="22"/>
          <w:szCs w:val="22"/>
          <w:lang w:val="fr-FR"/>
        </w:rPr>
        <w:t>t</w:t>
      </w:r>
      <w:r w:rsidRPr="00B80DAD">
        <w:rPr>
          <w:rFonts w:cs="Arial"/>
          <w:sz w:val="22"/>
          <w:szCs w:val="22"/>
          <w:lang w:val="fr-FR"/>
        </w:rPr>
        <w:t xml:space="preserve"> d’avertir sans délai le </w:t>
      </w:r>
      <w:r w:rsidR="008C0D83">
        <w:rPr>
          <w:rFonts w:cs="Arial"/>
          <w:sz w:val="22"/>
          <w:szCs w:val="22"/>
          <w:lang w:val="fr-FR"/>
        </w:rPr>
        <w:t>Prestataire</w:t>
      </w:r>
      <w:r w:rsidRPr="00B80DAD">
        <w:rPr>
          <w:rFonts w:cs="Arial"/>
          <w:sz w:val="22"/>
          <w:szCs w:val="22"/>
          <w:lang w:val="fr-FR"/>
        </w:rPr>
        <w:t>, seul employeur, de tous faits ou comportements susceptibles de remettre en cause l</w:t>
      </w:r>
      <w:r w:rsidR="00823B73">
        <w:rPr>
          <w:rFonts w:cs="Arial"/>
          <w:sz w:val="22"/>
          <w:szCs w:val="22"/>
          <w:lang w:val="fr-FR"/>
        </w:rPr>
        <w:t xml:space="preserve">e </w:t>
      </w:r>
      <w:r w:rsidRPr="00B80DAD">
        <w:rPr>
          <w:rFonts w:cs="Arial"/>
          <w:sz w:val="22"/>
          <w:szCs w:val="22"/>
          <w:lang w:val="fr-FR"/>
        </w:rPr>
        <w:t xml:space="preserve">présent </w:t>
      </w:r>
      <w:r w:rsidR="0031263F">
        <w:rPr>
          <w:rFonts w:cs="Arial"/>
          <w:sz w:val="22"/>
          <w:szCs w:val="22"/>
          <w:lang w:val="fr-FR"/>
        </w:rPr>
        <w:t>A</w:t>
      </w:r>
      <w:r w:rsidR="00823B73">
        <w:rPr>
          <w:rFonts w:cs="Arial"/>
          <w:sz w:val="22"/>
          <w:szCs w:val="22"/>
          <w:lang w:val="fr-FR"/>
        </w:rPr>
        <w:t>ccord</w:t>
      </w:r>
      <w:r w:rsidRPr="00B80DAD">
        <w:rPr>
          <w:rFonts w:cs="Arial"/>
          <w:sz w:val="22"/>
          <w:szCs w:val="22"/>
          <w:lang w:val="fr-FR"/>
        </w:rPr>
        <w:t>.</w:t>
      </w:r>
    </w:p>
    <w:p w14:paraId="57CA6021" w14:textId="77777777" w:rsidR="008C0D83" w:rsidRDefault="008C0D83" w:rsidP="00E3421A">
      <w:pPr>
        <w:jc w:val="both"/>
        <w:rPr>
          <w:rFonts w:cs="Arial"/>
          <w:sz w:val="22"/>
          <w:szCs w:val="22"/>
          <w:lang w:val="fr-FR"/>
        </w:rPr>
      </w:pPr>
    </w:p>
    <w:p w14:paraId="09D6C7B4" w14:textId="77777777" w:rsidR="00B80DAD" w:rsidRDefault="00B80DAD" w:rsidP="00E3421A">
      <w:pPr>
        <w:jc w:val="both"/>
        <w:rPr>
          <w:rFonts w:cs="Arial"/>
          <w:sz w:val="22"/>
          <w:szCs w:val="22"/>
          <w:lang w:val="fr-FR"/>
        </w:rPr>
      </w:pPr>
      <w:r w:rsidRPr="00B80DAD">
        <w:rPr>
          <w:rFonts w:cs="Arial"/>
          <w:sz w:val="22"/>
          <w:szCs w:val="22"/>
          <w:lang w:val="fr-FR"/>
        </w:rPr>
        <w:t xml:space="preserve">Le </w:t>
      </w:r>
      <w:r w:rsidR="008C0D83">
        <w:rPr>
          <w:rFonts w:cs="Arial"/>
          <w:sz w:val="22"/>
          <w:szCs w:val="22"/>
          <w:lang w:val="fr-FR"/>
        </w:rPr>
        <w:t>Bénéficiaire</w:t>
      </w:r>
      <w:r w:rsidRPr="00B80DAD">
        <w:rPr>
          <w:rFonts w:cs="Arial"/>
          <w:sz w:val="22"/>
          <w:szCs w:val="22"/>
          <w:lang w:val="fr-FR"/>
        </w:rPr>
        <w:t xml:space="preserve"> </w:t>
      </w:r>
      <w:r w:rsidR="007B2383">
        <w:rPr>
          <w:rFonts w:cs="Arial"/>
          <w:sz w:val="22"/>
          <w:szCs w:val="22"/>
          <w:lang w:val="fr-FR"/>
        </w:rPr>
        <w:t xml:space="preserve">conserve l’entière responsabilité des missions dont il est en charge vis à vis de ses </w:t>
      </w:r>
      <w:r w:rsidR="00823B73">
        <w:rPr>
          <w:rFonts w:cs="Arial"/>
          <w:sz w:val="22"/>
          <w:szCs w:val="22"/>
          <w:lang w:val="fr-FR"/>
        </w:rPr>
        <w:t xml:space="preserve">propres </w:t>
      </w:r>
      <w:r w:rsidR="007B2383">
        <w:rPr>
          <w:rFonts w:cs="Arial"/>
          <w:sz w:val="22"/>
          <w:szCs w:val="22"/>
          <w:lang w:val="fr-FR"/>
        </w:rPr>
        <w:t xml:space="preserve">clients. Il </w:t>
      </w:r>
      <w:r w:rsidRPr="00B80DAD">
        <w:rPr>
          <w:rFonts w:cs="Arial"/>
          <w:sz w:val="22"/>
          <w:szCs w:val="22"/>
          <w:lang w:val="fr-FR"/>
        </w:rPr>
        <w:t xml:space="preserve">rappelle qu’étant responsable des travaux du </w:t>
      </w:r>
      <w:r w:rsidR="00C1679C">
        <w:rPr>
          <w:rFonts w:cs="Arial"/>
          <w:sz w:val="22"/>
          <w:szCs w:val="22"/>
          <w:lang w:val="fr-FR"/>
        </w:rPr>
        <w:t xml:space="preserve">ou de la </w:t>
      </w:r>
      <w:r w:rsidR="007B2383">
        <w:rPr>
          <w:rFonts w:cs="Arial"/>
          <w:sz w:val="22"/>
          <w:szCs w:val="22"/>
          <w:lang w:val="fr-FR"/>
        </w:rPr>
        <w:t>S</w:t>
      </w:r>
      <w:r w:rsidRPr="00B80DAD">
        <w:rPr>
          <w:rFonts w:cs="Arial"/>
          <w:sz w:val="22"/>
          <w:szCs w:val="22"/>
          <w:lang w:val="fr-FR"/>
        </w:rPr>
        <w:t>tagiaire placé</w:t>
      </w:r>
      <w:r w:rsidR="00C1679C">
        <w:rPr>
          <w:rFonts w:cs="Arial"/>
          <w:sz w:val="22"/>
          <w:szCs w:val="22"/>
          <w:lang w:val="fr-FR"/>
        </w:rPr>
        <w:t>(e)</w:t>
      </w:r>
      <w:r w:rsidRPr="00B80DAD">
        <w:rPr>
          <w:rFonts w:cs="Arial"/>
          <w:sz w:val="22"/>
          <w:szCs w:val="22"/>
          <w:lang w:val="fr-FR"/>
        </w:rPr>
        <w:t xml:space="preserve"> sous sa surveillance, il a souscrit une assurance appropriée pour la couverture du </w:t>
      </w:r>
      <w:r w:rsidR="00C1679C">
        <w:rPr>
          <w:rFonts w:cs="Arial"/>
          <w:sz w:val="22"/>
          <w:szCs w:val="22"/>
          <w:lang w:val="fr-FR"/>
        </w:rPr>
        <w:t xml:space="preserve">ou de la </w:t>
      </w:r>
      <w:r w:rsidR="007B2383">
        <w:rPr>
          <w:rFonts w:cs="Arial"/>
          <w:sz w:val="22"/>
          <w:szCs w:val="22"/>
          <w:lang w:val="fr-FR"/>
        </w:rPr>
        <w:t>S</w:t>
      </w:r>
      <w:r w:rsidRPr="00B80DAD">
        <w:rPr>
          <w:rFonts w:cs="Arial"/>
          <w:sz w:val="22"/>
          <w:szCs w:val="22"/>
          <w:lang w:val="fr-FR"/>
        </w:rPr>
        <w:t>tagiaire durant cette formation pratique, spécialement en matière de responsabilité civile</w:t>
      </w:r>
      <w:r w:rsidR="00C1679C">
        <w:rPr>
          <w:rFonts w:cs="Arial"/>
          <w:sz w:val="22"/>
          <w:szCs w:val="22"/>
          <w:lang w:val="fr-FR"/>
        </w:rPr>
        <w:t xml:space="preserve"> </w:t>
      </w:r>
      <w:r w:rsidRPr="00B80DAD">
        <w:rPr>
          <w:rFonts w:cs="Arial"/>
          <w:sz w:val="22"/>
          <w:szCs w:val="22"/>
          <w:lang w:val="fr-FR"/>
        </w:rPr>
        <w:t>professionnelle</w:t>
      </w:r>
      <w:r w:rsidR="007B2383">
        <w:rPr>
          <w:rFonts w:cs="Arial"/>
          <w:sz w:val="22"/>
          <w:szCs w:val="22"/>
          <w:lang w:val="fr-FR"/>
        </w:rPr>
        <w:t>.</w:t>
      </w:r>
    </w:p>
    <w:p w14:paraId="0FB80595" w14:textId="77777777" w:rsidR="007B2383" w:rsidRDefault="007B2383" w:rsidP="00E3421A">
      <w:pPr>
        <w:jc w:val="both"/>
        <w:rPr>
          <w:rFonts w:cs="Arial"/>
          <w:sz w:val="22"/>
          <w:szCs w:val="22"/>
          <w:lang w:val="fr-FR"/>
        </w:rPr>
      </w:pPr>
    </w:p>
    <w:p w14:paraId="21BAD9A8" w14:textId="77777777" w:rsidR="007B2383" w:rsidRDefault="007B2383" w:rsidP="00E3421A">
      <w:pPr>
        <w:jc w:val="both"/>
        <w:rPr>
          <w:rFonts w:cs="Arial"/>
          <w:sz w:val="22"/>
          <w:szCs w:val="22"/>
          <w:lang w:val="fr-FR"/>
        </w:rPr>
      </w:pPr>
      <w:r>
        <w:rPr>
          <w:rFonts w:cs="Arial"/>
          <w:sz w:val="22"/>
          <w:szCs w:val="22"/>
          <w:lang w:val="fr-FR"/>
        </w:rPr>
        <w:t>Le Bénéficiaire s’engage à remettre en temps utile au Prestataire, l’ensemble des éléments, informations et documents qui s</w:t>
      </w:r>
      <w:r w:rsidR="00823B73">
        <w:rPr>
          <w:rFonts w:cs="Arial"/>
          <w:sz w:val="22"/>
          <w:szCs w:val="22"/>
          <w:lang w:val="fr-FR"/>
        </w:rPr>
        <w:t>on</w:t>
      </w:r>
      <w:r>
        <w:rPr>
          <w:rFonts w:cs="Arial"/>
          <w:sz w:val="22"/>
          <w:szCs w:val="22"/>
          <w:lang w:val="fr-FR"/>
        </w:rPr>
        <w:t>t nécessaires pour exécuter les Prestations</w:t>
      </w:r>
      <w:r w:rsidR="00D74A1A">
        <w:rPr>
          <w:rFonts w:cs="Arial"/>
          <w:sz w:val="22"/>
          <w:szCs w:val="22"/>
          <w:lang w:val="fr-FR"/>
        </w:rPr>
        <w:t>, et à tenir le Prestataire informé de tous éléments indispensables à la bonne exécution des travaux confiés.</w:t>
      </w:r>
    </w:p>
    <w:p w14:paraId="183CC22C" w14:textId="77777777" w:rsidR="001E11EC" w:rsidRDefault="001E11EC" w:rsidP="00E3421A">
      <w:pPr>
        <w:jc w:val="both"/>
        <w:rPr>
          <w:rFonts w:cs="Arial"/>
          <w:sz w:val="22"/>
          <w:szCs w:val="22"/>
          <w:lang w:val="fr-FR"/>
        </w:rPr>
      </w:pPr>
    </w:p>
    <w:p w14:paraId="6DF1D80A" w14:textId="77777777" w:rsidR="00823B73" w:rsidRDefault="00823B73" w:rsidP="00E3421A">
      <w:pPr>
        <w:jc w:val="both"/>
        <w:rPr>
          <w:rFonts w:cs="Arial"/>
          <w:sz w:val="22"/>
          <w:szCs w:val="22"/>
          <w:lang w:val="fr-FR"/>
        </w:rPr>
      </w:pPr>
    </w:p>
    <w:p w14:paraId="71F9F177" w14:textId="2A11CD97" w:rsidR="009E2E75" w:rsidRPr="000447DE" w:rsidRDefault="009E2E75" w:rsidP="00E3421A">
      <w:pPr>
        <w:pStyle w:val="FCH1"/>
        <w:jc w:val="both"/>
      </w:pPr>
      <w:bookmarkStart w:id="10" w:name="_Toc126098798"/>
      <w:r w:rsidRPr="000447DE">
        <w:t xml:space="preserve">Article </w:t>
      </w:r>
      <w:r w:rsidR="00823B73">
        <w:t>3</w:t>
      </w:r>
      <w:r w:rsidRPr="000447DE">
        <w:t xml:space="preserve"> – </w:t>
      </w:r>
      <w:bookmarkEnd w:id="10"/>
      <w:r w:rsidR="008267C7">
        <w:t>Mise à disposition à titre gracieux</w:t>
      </w:r>
    </w:p>
    <w:p w14:paraId="1CB1498F" w14:textId="77777777" w:rsidR="009E2E75" w:rsidRDefault="009E2E75" w:rsidP="00E3421A">
      <w:pPr>
        <w:jc w:val="both"/>
        <w:rPr>
          <w:rFonts w:cs="Arial"/>
          <w:sz w:val="22"/>
          <w:szCs w:val="22"/>
          <w:lang w:val="fr-FR"/>
        </w:rPr>
      </w:pPr>
    </w:p>
    <w:p w14:paraId="2DA7AB1E" w14:textId="77777777" w:rsidR="00142803" w:rsidRPr="005E31F0" w:rsidRDefault="00142803" w:rsidP="005E31F0">
      <w:pPr>
        <w:jc w:val="both"/>
        <w:rPr>
          <w:lang w:val="fr-FR"/>
        </w:rPr>
      </w:pPr>
      <w:bookmarkStart w:id="11" w:name="_Toc126098799"/>
      <w:r w:rsidRPr="005E31F0">
        <w:rPr>
          <w:lang w:val="fr-FR"/>
        </w:rPr>
        <w:t xml:space="preserve">Les parties conviennent que l’intervention du ou de la stagiaire au sein du cabinet de commissariat aux comptes sera réalisée à titre gratuit. </w:t>
      </w:r>
    </w:p>
    <w:p w14:paraId="2FC77DF7" w14:textId="77777777" w:rsidR="008267C7" w:rsidRDefault="008267C7" w:rsidP="005E31F0">
      <w:pPr>
        <w:pStyle w:val="FCH2"/>
      </w:pPr>
      <w:bookmarkStart w:id="12" w:name="_Toc67673789"/>
      <w:bookmarkStart w:id="13" w:name="_Toc67674782"/>
      <w:bookmarkStart w:id="14" w:name="_Toc126098802"/>
      <w:bookmarkEnd w:id="11"/>
    </w:p>
    <w:p w14:paraId="27E6FF4B" w14:textId="77777777" w:rsidR="006F014F" w:rsidRDefault="006F014F" w:rsidP="00E3421A">
      <w:pPr>
        <w:pStyle w:val="FCH1"/>
        <w:jc w:val="both"/>
      </w:pPr>
    </w:p>
    <w:p w14:paraId="6932FB0F" w14:textId="19673849" w:rsidR="00824D6B" w:rsidRDefault="00824D6B" w:rsidP="00E3421A">
      <w:pPr>
        <w:pStyle w:val="FCH1"/>
        <w:jc w:val="both"/>
      </w:pPr>
      <w:r>
        <w:t xml:space="preserve">Article </w:t>
      </w:r>
      <w:r w:rsidR="0031263F">
        <w:t>4</w:t>
      </w:r>
      <w:r>
        <w:t xml:space="preserve"> – Confidentialité et </w:t>
      </w:r>
      <w:bookmarkEnd w:id="12"/>
      <w:bookmarkEnd w:id="13"/>
      <w:r w:rsidR="003A6062">
        <w:t>règles déontologiques</w:t>
      </w:r>
      <w:bookmarkEnd w:id="14"/>
    </w:p>
    <w:p w14:paraId="63D65D1E" w14:textId="77777777" w:rsidR="00824D6B" w:rsidRDefault="00824D6B" w:rsidP="00E3421A">
      <w:pPr>
        <w:jc w:val="both"/>
        <w:rPr>
          <w:rFonts w:cs="Arial"/>
          <w:sz w:val="22"/>
          <w:szCs w:val="22"/>
          <w:lang w:val="fr-FR"/>
        </w:rPr>
      </w:pPr>
    </w:p>
    <w:p w14:paraId="31BF2C9A" w14:textId="77777777" w:rsidR="003A6062" w:rsidRDefault="003A6062" w:rsidP="00E3421A">
      <w:pPr>
        <w:jc w:val="both"/>
        <w:rPr>
          <w:rFonts w:cs="Arial"/>
          <w:sz w:val="22"/>
          <w:szCs w:val="22"/>
          <w:lang w:val="fr-FR"/>
        </w:rPr>
      </w:pPr>
      <w:r w:rsidRPr="00824D6B">
        <w:rPr>
          <w:rFonts w:cs="Arial"/>
          <w:sz w:val="22"/>
          <w:szCs w:val="22"/>
          <w:lang w:val="fr-FR"/>
        </w:rPr>
        <w:t>Chaque Partie s'oblige à garder confidentielles et à s'abste</w:t>
      </w:r>
      <w:r>
        <w:rPr>
          <w:rFonts w:cs="Arial"/>
          <w:sz w:val="22"/>
          <w:szCs w:val="22"/>
          <w:lang w:val="fr-FR"/>
        </w:rPr>
        <w:t xml:space="preserve">nir d’exploiter, directement ou </w:t>
      </w:r>
      <w:r w:rsidRPr="00824D6B">
        <w:rPr>
          <w:rFonts w:cs="Arial"/>
          <w:sz w:val="22"/>
          <w:szCs w:val="22"/>
          <w:lang w:val="fr-FR"/>
        </w:rPr>
        <w:t>indirectement, à toute fin autre que la bonne exécution de l’Accord toute stipulation contractuelle et toute information déclarées confidentielle</w:t>
      </w:r>
      <w:r w:rsidR="00B55253">
        <w:rPr>
          <w:rFonts w:cs="Arial"/>
          <w:sz w:val="22"/>
          <w:szCs w:val="22"/>
          <w:lang w:val="fr-FR"/>
        </w:rPr>
        <w:t>s</w:t>
      </w:r>
      <w:r w:rsidRPr="00824D6B">
        <w:rPr>
          <w:rFonts w:cs="Arial"/>
          <w:sz w:val="22"/>
          <w:szCs w:val="22"/>
          <w:lang w:val="fr-FR"/>
        </w:rPr>
        <w:t xml:space="preserve"> ou obtenue</w:t>
      </w:r>
      <w:r w:rsidR="00B55253">
        <w:rPr>
          <w:rFonts w:cs="Arial"/>
          <w:sz w:val="22"/>
          <w:szCs w:val="22"/>
          <w:lang w:val="fr-FR"/>
        </w:rPr>
        <w:t>s</w:t>
      </w:r>
      <w:r w:rsidRPr="00824D6B">
        <w:rPr>
          <w:rFonts w:cs="Arial"/>
          <w:sz w:val="22"/>
          <w:szCs w:val="22"/>
          <w:lang w:val="fr-FR"/>
        </w:rPr>
        <w:t xml:space="preserve"> dans le cadre de l'exécution de l’Accord, dès lors que ces informations ont un caractère sensible notamment sur un plan financier, déontologique, écono</w:t>
      </w:r>
      <w:r>
        <w:rPr>
          <w:rFonts w:cs="Arial"/>
          <w:sz w:val="22"/>
          <w:szCs w:val="22"/>
          <w:lang w:val="fr-FR"/>
        </w:rPr>
        <w:t>mique, technique, commercial, qu’elles</w:t>
      </w:r>
      <w:r w:rsidRPr="00824D6B">
        <w:rPr>
          <w:rFonts w:cs="Arial"/>
          <w:sz w:val="22"/>
          <w:szCs w:val="22"/>
          <w:lang w:val="fr-FR"/>
        </w:rPr>
        <w:t xml:space="preserve"> concernent les techniques, moyens et procédés de l’autre Partie</w:t>
      </w:r>
      <w:r>
        <w:rPr>
          <w:rFonts w:cs="Arial"/>
          <w:sz w:val="22"/>
          <w:szCs w:val="22"/>
          <w:lang w:val="fr-FR"/>
        </w:rPr>
        <w:t xml:space="preserve"> ou qu’elles sont visées par des dispositions légales ou réglementaires contraignant l’une des Parties au secret professionnel.</w:t>
      </w:r>
    </w:p>
    <w:p w14:paraId="0E1EEE95" w14:textId="77777777" w:rsidR="003A6062" w:rsidRDefault="003A6062" w:rsidP="00E3421A">
      <w:pPr>
        <w:jc w:val="both"/>
        <w:rPr>
          <w:rFonts w:cs="Arial"/>
          <w:sz w:val="22"/>
          <w:szCs w:val="22"/>
          <w:lang w:val="fr-FR"/>
        </w:rPr>
      </w:pPr>
    </w:p>
    <w:p w14:paraId="53B38D6A" w14:textId="77777777" w:rsidR="003A6062" w:rsidRDefault="003A6062" w:rsidP="00E3421A">
      <w:pPr>
        <w:jc w:val="both"/>
        <w:rPr>
          <w:rFonts w:cs="Arial"/>
          <w:sz w:val="22"/>
          <w:szCs w:val="22"/>
          <w:lang w:val="fr-FR"/>
        </w:rPr>
      </w:pPr>
      <w:r>
        <w:rPr>
          <w:rFonts w:cs="Arial"/>
          <w:sz w:val="22"/>
          <w:szCs w:val="22"/>
          <w:lang w:val="fr-FR"/>
        </w:rPr>
        <w:t xml:space="preserve">En particulier, </w:t>
      </w:r>
      <w:r w:rsidR="00142BA3">
        <w:rPr>
          <w:rFonts w:cs="Arial"/>
          <w:sz w:val="22"/>
          <w:szCs w:val="22"/>
          <w:lang w:val="fr-FR"/>
        </w:rPr>
        <w:t>le Prestataire s’engage vis-à-vis du Bénéficiaire à respecter les règles déontologiques</w:t>
      </w:r>
      <w:r>
        <w:rPr>
          <w:rFonts w:cs="Arial"/>
          <w:sz w:val="22"/>
          <w:szCs w:val="22"/>
          <w:lang w:val="fr-FR"/>
        </w:rPr>
        <w:t xml:space="preserve"> </w:t>
      </w:r>
      <w:r w:rsidR="00142BA3">
        <w:rPr>
          <w:rFonts w:cs="Arial"/>
          <w:sz w:val="22"/>
          <w:szCs w:val="22"/>
          <w:lang w:val="fr-FR"/>
        </w:rPr>
        <w:t>relatives à l’indépendance, au conflit d’intérêts et au secret professionnel</w:t>
      </w:r>
      <w:r>
        <w:rPr>
          <w:rFonts w:cs="Arial"/>
          <w:sz w:val="22"/>
          <w:szCs w:val="22"/>
          <w:lang w:val="fr-FR"/>
        </w:rPr>
        <w:t xml:space="preserve"> et </w:t>
      </w:r>
      <w:r w:rsidRPr="00990126">
        <w:rPr>
          <w:rFonts w:cs="Arial"/>
          <w:sz w:val="22"/>
          <w:szCs w:val="22"/>
          <w:lang w:val="fr-FR"/>
        </w:rPr>
        <w:t>se porte fort du respect de</w:t>
      </w:r>
      <w:r>
        <w:rPr>
          <w:rFonts w:cs="Arial"/>
          <w:sz w:val="22"/>
          <w:szCs w:val="22"/>
          <w:lang w:val="fr-FR"/>
        </w:rPr>
        <w:t xml:space="preserve"> ce</w:t>
      </w:r>
      <w:r w:rsidRPr="00990126">
        <w:rPr>
          <w:rFonts w:cs="Arial"/>
          <w:sz w:val="22"/>
          <w:szCs w:val="22"/>
          <w:lang w:val="fr-FR"/>
        </w:rPr>
        <w:t xml:space="preserve">s obligations par </w:t>
      </w:r>
      <w:r w:rsidR="0031263F">
        <w:rPr>
          <w:rFonts w:cs="Arial"/>
          <w:sz w:val="22"/>
          <w:szCs w:val="22"/>
          <w:lang w:val="fr-FR"/>
        </w:rPr>
        <w:t>le ou la Stagiaire</w:t>
      </w:r>
      <w:r>
        <w:rPr>
          <w:rFonts w:cs="Arial"/>
          <w:sz w:val="22"/>
          <w:szCs w:val="22"/>
          <w:lang w:val="fr-FR"/>
        </w:rPr>
        <w:t>.</w:t>
      </w:r>
    </w:p>
    <w:p w14:paraId="2A44F9B2" w14:textId="77777777" w:rsidR="003A6062" w:rsidRDefault="003A6062" w:rsidP="00E3421A">
      <w:pPr>
        <w:jc w:val="both"/>
        <w:rPr>
          <w:rFonts w:cs="Arial"/>
          <w:sz w:val="22"/>
          <w:szCs w:val="22"/>
          <w:lang w:val="fr-FR"/>
        </w:rPr>
      </w:pPr>
    </w:p>
    <w:p w14:paraId="332BE181" w14:textId="77777777" w:rsidR="003A6062" w:rsidRDefault="003A6062" w:rsidP="00E3421A">
      <w:pPr>
        <w:jc w:val="both"/>
        <w:rPr>
          <w:rFonts w:cs="Arial"/>
          <w:sz w:val="22"/>
          <w:szCs w:val="22"/>
          <w:lang w:val="fr-FR"/>
        </w:rPr>
      </w:pPr>
      <w:r>
        <w:rPr>
          <w:rFonts w:cs="Arial"/>
          <w:sz w:val="22"/>
          <w:szCs w:val="22"/>
          <w:lang w:val="fr-FR"/>
        </w:rPr>
        <w:t>Le Prestataire s’engage, en cas de découverte d’une divulgation non autorisée des Informations confidentielles en sa possession, à mettre tout en œuvre afin de faire cesser la divulgation ou l’utilisation non autorisée.</w:t>
      </w:r>
      <w:r w:rsidR="0031263F">
        <w:rPr>
          <w:rFonts w:cs="Arial"/>
          <w:sz w:val="22"/>
          <w:szCs w:val="22"/>
          <w:lang w:val="fr-FR"/>
        </w:rPr>
        <w:t xml:space="preserve"> </w:t>
      </w:r>
      <w:r>
        <w:rPr>
          <w:rFonts w:cs="Arial"/>
          <w:sz w:val="22"/>
          <w:szCs w:val="22"/>
          <w:lang w:val="fr-FR"/>
        </w:rPr>
        <w:t>Les obligations des présentes ne s’appliqueront pas à des informations dont le Prestataire peut apporter la preuve :</w:t>
      </w:r>
    </w:p>
    <w:p w14:paraId="3576E26A" w14:textId="77777777" w:rsidR="003A6062" w:rsidRDefault="003A6062" w:rsidP="00E3421A">
      <w:pPr>
        <w:jc w:val="both"/>
        <w:rPr>
          <w:rFonts w:cs="Arial"/>
          <w:sz w:val="22"/>
          <w:szCs w:val="22"/>
          <w:lang w:val="fr-FR"/>
        </w:rPr>
      </w:pPr>
    </w:p>
    <w:p w14:paraId="2CD8BA1A" w14:textId="77777777" w:rsidR="003A6062" w:rsidRDefault="003A6062" w:rsidP="00E3421A">
      <w:pPr>
        <w:pStyle w:val="Paragraphedeliste"/>
        <w:numPr>
          <w:ilvl w:val="0"/>
          <w:numId w:val="12"/>
        </w:numPr>
        <w:jc w:val="both"/>
        <w:rPr>
          <w:rFonts w:cs="Arial"/>
          <w:sz w:val="22"/>
          <w:szCs w:val="22"/>
          <w:lang w:val="fr-FR"/>
        </w:rPr>
      </w:pPr>
      <w:r>
        <w:rPr>
          <w:rFonts w:cs="Arial"/>
          <w:sz w:val="22"/>
          <w:szCs w:val="22"/>
          <w:lang w:val="fr-FR"/>
        </w:rPr>
        <w:t xml:space="preserve">Qu’elles sont connues du public ou lui sont communiquées sans faute qui lui serait attribuable, </w:t>
      </w:r>
      <w:proofErr w:type="gramStart"/>
      <w:r>
        <w:rPr>
          <w:rFonts w:cs="Arial"/>
          <w:sz w:val="22"/>
          <w:szCs w:val="22"/>
          <w:lang w:val="fr-FR"/>
        </w:rPr>
        <w:t>ou</w:t>
      </w:r>
      <w:proofErr w:type="gramEnd"/>
      <w:r>
        <w:rPr>
          <w:rFonts w:cs="Arial"/>
          <w:sz w:val="22"/>
          <w:szCs w:val="22"/>
          <w:lang w:val="fr-FR"/>
        </w:rPr>
        <w:t> ;</w:t>
      </w:r>
    </w:p>
    <w:p w14:paraId="116836C3" w14:textId="77777777" w:rsidR="003A6062" w:rsidRDefault="003A6062" w:rsidP="00E3421A">
      <w:pPr>
        <w:pStyle w:val="Paragraphedeliste"/>
        <w:numPr>
          <w:ilvl w:val="0"/>
          <w:numId w:val="12"/>
        </w:numPr>
        <w:jc w:val="both"/>
        <w:rPr>
          <w:rFonts w:cs="Arial"/>
          <w:sz w:val="22"/>
          <w:szCs w:val="22"/>
          <w:lang w:val="fr-FR"/>
        </w:rPr>
      </w:pPr>
      <w:r>
        <w:rPr>
          <w:rFonts w:cs="Arial"/>
          <w:sz w:val="22"/>
          <w:szCs w:val="22"/>
          <w:lang w:val="fr-FR"/>
        </w:rPr>
        <w:t xml:space="preserve">Que la loi ou la réglementation applicable obligerait à divulguer, mais uniquement dans les limites de cette exigence de publication, </w:t>
      </w:r>
      <w:proofErr w:type="gramStart"/>
      <w:r>
        <w:rPr>
          <w:rFonts w:cs="Arial"/>
          <w:sz w:val="22"/>
          <w:szCs w:val="22"/>
          <w:lang w:val="fr-FR"/>
        </w:rPr>
        <w:t>ou</w:t>
      </w:r>
      <w:proofErr w:type="gramEnd"/>
      <w:r w:rsidR="005D0A0F">
        <w:rPr>
          <w:rFonts w:cs="Arial"/>
          <w:sz w:val="22"/>
          <w:szCs w:val="22"/>
          <w:lang w:val="fr-FR"/>
        </w:rPr>
        <w:t> ;</w:t>
      </w:r>
    </w:p>
    <w:p w14:paraId="66099CF9" w14:textId="77777777" w:rsidR="003A6062" w:rsidRDefault="003A6062" w:rsidP="00E3421A">
      <w:pPr>
        <w:pStyle w:val="Paragraphedeliste"/>
        <w:numPr>
          <w:ilvl w:val="0"/>
          <w:numId w:val="12"/>
        </w:numPr>
        <w:jc w:val="both"/>
        <w:rPr>
          <w:rFonts w:cs="Arial"/>
          <w:sz w:val="22"/>
          <w:szCs w:val="22"/>
          <w:lang w:val="fr-FR"/>
        </w:rPr>
      </w:pPr>
      <w:r w:rsidRPr="00142BA3">
        <w:rPr>
          <w:rFonts w:cs="Arial"/>
          <w:sz w:val="22"/>
          <w:szCs w:val="22"/>
          <w:lang w:val="fr-FR"/>
        </w:rPr>
        <w:t xml:space="preserve">Que leur divulgation </w:t>
      </w:r>
      <w:proofErr w:type="gramStart"/>
      <w:r w:rsidRPr="00142BA3">
        <w:rPr>
          <w:rFonts w:cs="Arial"/>
          <w:sz w:val="22"/>
          <w:szCs w:val="22"/>
          <w:lang w:val="fr-FR"/>
        </w:rPr>
        <w:t>a</w:t>
      </w:r>
      <w:proofErr w:type="gramEnd"/>
      <w:r w:rsidRPr="00142BA3">
        <w:rPr>
          <w:rFonts w:cs="Arial"/>
          <w:sz w:val="22"/>
          <w:szCs w:val="22"/>
          <w:lang w:val="fr-FR"/>
        </w:rPr>
        <w:t xml:space="preserve"> fait l’objet d’une autorisation écrite du Bénéficiaire</w:t>
      </w:r>
      <w:r>
        <w:rPr>
          <w:rFonts w:cs="Arial"/>
          <w:sz w:val="22"/>
          <w:szCs w:val="22"/>
          <w:lang w:val="fr-FR"/>
        </w:rPr>
        <w:t>.</w:t>
      </w:r>
    </w:p>
    <w:p w14:paraId="19D7D6E6" w14:textId="77777777" w:rsidR="003A6062" w:rsidRPr="00142BA3" w:rsidRDefault="003A6062" w:rsidP="00E3421A">
      <w:pPr>
        <w:pStyle w:val="Paragraphedeliste"/>
        <w:jc w:val="both"/>
        <w:rPr>
          <w:rFonts w:cs="Arial"/>
          <w:sz w:val="22"/>
          <w:szCs w:val="22"/>
          <w:lang w:val="fr-FR"/>
        </w:rPr>
      </w:pPr>
    </w:p>
    <w:p w14:paraId="085BF240" w14:textId="77777777" w:rsidR="003A6062" w:rsidRPr="00824D6B" w:rsidRDefault="003A6062" w:rsidP="00E3421A">
      <w:pPr>
        <w:jc w:val="both"/>
        <w:rPr>
          <w:rFonts w:cs="Arial"/>
          <w:sz w:val="22"/>
          <w:szCs w:val="22"/>
          <w:lang w:val="fr-FR"/>
        </w:rPr>
      </w:pPr>
      <w:r w:rsidRPr="00824D6B">
        <w:rPr>
          <w:rFonts w:cs="Arial"/>
          <w:sz w:val="22"/>
          <w:szCs w:val="22"/>
          <w:lang w:val="fr-FR"/>
        </w:rPr>
        <w:t>Si l’une des Parties reçoit une requête d’une autorité publique pour accéder aux Informations confidentielles de l’autre Partie, elle doit :</w:t>
      </w:r>
    </w:p>
    <w:p w14:paraId="4A6939AC" w14:textId="77777777" w:rsidR="003A6062" w:rsidRPr="00824D6B" w:rsidRDefault="003A6062" w:rsidP="00E3421A">
      <w:pPr>
        <w:jc w:val="both"/>
        <w:rPr>
          <w:rFonts w:cs="Arial"/>
          <w:sz w:val="22"/>
          <w:szCs w:val="22"/>
          <w:lang w:val="fr-FR"/>
        </w:rPr>
      </w:pPr>
    </w:p>
    <w:p w14:paraId="41D64CB5" w14:textId="77777777" w:rsidR="003A6062" w:rsidRPr="003A6062" w:rsidRDefault="003A6062" w:rsidP="00E3421A">
      <w:pPr>
        <w:pStyle w:val="Paragraphedeliste"/>
        <w:numPr>
          <w:ilvl w:val="0"/>
          <w:numId w:val="12"/>
        </w:numPr>
        <w:jc w:val="both"/>
        <w:rPr>
          <w:rFonts w:cs="Arial"/>
          <w:sz w:val="22"/>
          <w:szCs w:val="22"/>
          <w:lang w:val="fr-FR"/>
        </w:rPr>
      </w:pPr>
      <w:r w:rsidRPr="003A6062">
        <w:rPr>
          <w:rFonts w:cs="Arial"/>
          <w:sz w:val="22"/>
          <w:szCs w:val="22"/>
          <w:lang w:val="fr-FR"/>
        </w:rPr>
        <w:t>En informer immédiatement cette autre Partie ;</w:t>
      </w:r>
    </w:p>
    <w:p w14:paraId="554991B2" w14:textId="77777777" w:rsidR="003A6062" w:rsidRPr="003A6062" w:rsidRDefault="003A6062" w:rsidP="00E3421A">
      <w:pPr>
        <w:pStyle w:val="Paragraphedeliste"/>
        <w:numPr>
          <w:ilvl w:val="0"/>
          <w:numId w:val="12"/>
        </w:numPr>
        <w:jc w:val="both"/>
        <w:rPr>
          <w:rFonts w:cs="Arial"/>
          <w:sz w:val="22"/>
          <w:szCs w:val="22"/>
          <w:lang w:val="fr-FR"/>
        </w:rPr>
      </w:pPr>
      <w:r w:rsidRPr="003A6062">
        <w:rPr>
          <w:rFonts w:cs="Arial"/>
          <w:sz w:val="22"/>
          <w:szCs w:val="22"/>
          <w:lang w:val="fr-FR"/>
        </w:rPr>
        <w:t>Ne permettre l’accès à ces Informations confidentielles, que dans les strictes limites imposées par la règlementation d’ordre public ;</w:t>
      </w:r>
    </w:p>
    <w:p w14:paraId="0267409F" w14:textId="77777777" w:rsidR="003A6062" w:rsidRPr="003A6062" w:rsidRDefault="003A6062" w:rsidP="00E3421A">
      <w:pPr>
        <w:pStyle w:val="Paragraphedeliste"/>
        <w:numPr>
          <w:ilvl w:val="0"/>
          <w:numId w:val="12"/>
        </w:numPr>
        <w:jc w:val="both"/>
        <w:rPr>
          <w:rFonts w:cs="Arial"/>
          <w:sz w:val="22"/>
          <w:szCs w:val="22"/>
          <w:lang w:val="fr-FR"/>
        </w:rPr>
      </w:pPr>
      <w:r w:rsidRPr="003A6062">
        <w:rPr>
          <w:rFonts w:cs="Arial"/>
          <w:sz w:val="22"/>
          <w:szCs w:val="22"/>
          <w:lang w:val="fr-FR"/>
        </w:rPr>
        <w:t>Procurer à cette autre Partie toute l’assistance possible en rapport avec cette requête.</w:t>
      </w:r>
    </w:p>
    <w:p w14:paraId="4E26B6E7" w14:textId="77777777" w:rsidR="00142BA3" w:rsidRDefault="00142BA3" w:rsidP="00E3421A">
      <w:pPr>
        <w:jc w:val="both"/>
        <w:rPr>
          <w:rFonts w:cs="Arial"/>
          <w:sz w:val="22"/>
          <w:szCs w:val="22"/>
          <w:lang w:val="fr-FR"/>
        </w:rPr>
      </w:pPr>
    </w:p>
    <w:p w14:paraId="3E439D07" w14:textId="77777777" w:rsidR="00824D6B" w:rsidRDefault="00824D6B" w:rsidP="00824D6B">
      <w:pPr>
        <w:rPr>
          <w:rFonts w:cs="Arial"/>
          <w:sz w:val="22"/>
          <w:szCs w:val="22"/>
          <w:lang w:val="fr-FR"/>
        </w:rPr>
      </w:pPr>
    </w:p>
    <w:p w14:paraId="42EBEF9B" w14:textId="77777777" w:rsidR="00824D6B" w:rsidRDefault="00824D6B" w:rsidP="00824D6B">
      <w:pPr>
        <w:pStyle w:val="FCH1"/>
      </w:pPr>
      <w:bookmarkStart w:id="15" w:name="_Toc67673790"/>
      <w:bookmarkStart w:id="16" w:name="_Toc67674783"/>
      <w:bookmarkStart w:id="17" w:name="_Toc126098803"/>
      <w:r>
        <w:lastRenderedPageBreak/>
        <w:t xml:space="preserve">Article </w:t>
      </w:r>
      <w:r w:rsidR="0031263F">
        <w:t>5</w:t>
      </w:r>
      <w:r>
        <w:t xml:space="preserve"> – Protection des données à caractère personnel</w:t>
      </w:r>
      <w:bookmarkEnd w:id="15"/>
      <w:bookmarkEnd w:id="16"/>
      <w:bookmarkEnd w:id="17"/>
    </w:p>
    <w:p w14:paraId="7053F3E2" w14:textId="77777777" w:rsidR="00824D6B" w:rsidRPr="00824D6B" w:rsidRDefault="00824D6B" w:rsidP="00824D6B">
      <w:pPr>
        <w:rPr>
          <w:rFonts w:cs="Arial"/>
          <w:sz w:val="22"/>
          <w:szCs w:val="22"/>
          <w:lang w:val="fr-FR"/>
        </w:rPr>
      </w:pPr>
    </w:p>
    <w:p w14:paraId="5FC0187D" w14:textId="77777777" w:rsidR="0031263F" w:rsidRDefault="0031263F" w:rsidP="00E3421A">
      <w:pPr>
        <w:jc w:val="both"/>
        <w:rPr>
          <w:rFonts w:cs="Arial"/>
          <w:sz w:val="22"/>
          <w:szCs w:val="22"/>
          <w:lang w:val="fr-FR"/>
        </w:rPr>
      </w:pPr>
      <w:r>
        <w:rPr>
          <w:rFonts w:cs="Arial"/>
          <w:sz w:val="22"/>
          <w:szCs w:val="22"/>
          <w:lang w:val="fr-FR"/>
        </w:rPr>
        <w:t xml:space="preserve">Dans le cadre de sa mission de commissariat aux comptes, le Bénéficiaire est qualifié de responsable de traitement. </w:t>
      </w:r>
      <w:r w:rsidR="00824D6B" w:rsidRPr="00824D6B">
        <w:rPr>
          <w:rFonts w:cs="Arial"/>
          <w:sz w:val="22"/>
          <w:szCs w:val="22"/>
          <w:lang w:val="fr-FR"/>
        </w:rPr>
        <w:t xml:space="preserve">Le Prestataire </w:t>
      </w:r>
      <w:r>
        <w:rPr>
          <w:rFonts w:cs="Arial"/>
          <w:sz w:val="22"/>
          <w:szCs w:val="22"/>
          <w:lang w:val="fr-FR"/>
        </w:rPr>
        <w:t xml:space="preserve">intervient en qualité de </w:t>
      </w:r>
      <w:r w:rsidR="00886559">
        <w:rPr>
          <w:rFonts w:cs="Arial"/>
          <w:sz w:val="22"/>
          <w:szCs w:val="22"/>
          <w:lang w:val="fr-FR"/>
        </w:rPr>
        <w:t>sous-traitant</w:t>
      </w:r>
      <w:r>
        <w:rPr>
          <w:rFonts w:cs="Arial"/>
          <w:sz w:val="22"/>
          <w:szCs w:val="22"/>
          <w:lang w:val="fr-FR"/>
        </w:rPr>
        <w:t xml:space="preserve"> du Bénéficiaire pour la réalisation des travaux prévues à l’article 1</w:t>
      </w:r>
      <w:r w:rsidR="00886559">
        <w:rPr>
          <w:rFonts w:cs="Arial"/>
          <w:sz w:val="22"/>
          <w:szCs w:val="22"/>
          <w:lang w:val="fr-FR"/>
        </w:rPr>
        <w:t xml:space="preserve">. </w:t>
      </w:r>
    </w:p>
    <w:p w14:paraId="6778691F" w14:textId="77777777" w:rsidR="0031263F" w:rsidRDefault="0031263F" w:rsidP="00E3421A">
      <w:pPr>
        <w:jc w:val="both"/>
        <w:rPr>
          <w:rFonts w:cs="Arial"/>
          <w:sz w:val="22"/>
          <w:szCs w:val="22"/>
          <w:lang w:val="fr-FR"/>
        </w:rPr>
      </w:pPr>
    </w:p>
    <w:p w14:paraId="1165B1D1" w14:textId="77777777" w:rsidR="00824D6B" w:rsidRPr="00824D6B" w:rsidRDefault="00824D6B" w:rsidP="00E3421A">
      <w:pPr>
        <w:jc w:val="both"/>
        <w:rPr>
          <w:rFonts w:cs="Arial"/>
          <w:sz w:val="22"/>
          <w:szCs w:val="22"/>
          <w:lang w:val="fr-FR"/>
        </w:rPr>
      </w:pPr>
      <w:r w:rsidRPr="00824D6B">
        <w:rPr>
          <w:rFonts w:cs="Arial"/>
          <w:sz w:val="22"/>
          <w:szCs w:val="22"/>
          <w:lang w:val="fr-FR"/>
        </w:rPr>
        <w:t>Le Prestataire s’engage à :</w:t>
      </w:r>
    </w:p>
    <w:p w14:paraId="05635374" w14:textId="77777777" w:rsidR="00824D6B" w:rsidRPr="00824D6B" w:rsidRDefault="00824D6B" w:rsidP="00E3421A">
      <w:pPr>
        <w:jc w:val="both"/>
        <w:rPr>
          <w:rFonts w:cs="Arial"/>
          <w:sz w:val="22"/>
          <w:szCs w:val="22"/>
          <w:lang w:val="fr-FR"/>
        </w:rPr>
      </w:pPr>
    </w:p>
    <w:p w14:paraId="4E854947" w14:textId="77777777" w:rsidR="00824D6B" w:rsidRPr="007977D2" w:rsidRDefault="00824D6B" w:rsidP="00E3421A">
      <w:pPr>
        <w:pStyle w:val="Paragraphedeliste"/>
        <w:numPr>
          <w:ilvl w:val="0"/>
          <w:numId w:val="37"/>
        </w:numPr>
        <w:jc w:val="both"/>
        <w:rPr>
          <w:rFonts w:cs="Arial"/>
          <w:sz w:val="22"/>
          <w:szCs w:val="22"/>
          <w:lang w:val="fr-FR"/>
        </w:rPr>
      </w:pPr>
      <w:r w:rsidRPr="007977D2">
        <w:rPr>
          <w:rFonts w:cs="Arial"/>
          <w:sz w:val="22"/>
          <w:szCs w:val="22"/>
          <w:lang w:val="fr-FR"/>
        </w:rPr>
        <w:t>Ne pas transférer les données hors Union européenne ;</w:t>
      </w:r>
    </w:p>
    <w:p w14:paraId="6A591536" w14:textId="77777777" w:rsidR="00824D6B" w:rsidRPr="007977D2" w:rsidRDefault="00824D6B" w:rsidP="00E3421A">
      <w:pPr>
        <w:pStyle w:val="Paragraphedeliste"/>
        <w:numPr>
          <w:ilvl w:val="0"/>
          <w:numId w:val="37"/>
        </w:numPr>
        <w:jc w:val="both"/>
        <w:rPr>
          <w:rFonts w:cs="Arial"/>
          <w:sz w:val="22"/>
          <w:szCs w:val="22"/>
          <w:lang w:val="fr-FR"/>
        </w:rPr>
      </w:pPr>
      <w:r w:rsidRPr="007977D2">
        <w:rPr>
          <w:rFonts w:cs="Arial"/>
          <w:sz w:val="22"/>
          <w:szCs w:val="22"/>
          <w:lang w:val="fr-FR"/>
        </w:rPr>
        <w:t xml:space="preserve">Traiter les données à caractère personnel collectées pour les seuls besoins des Prestations et, plus généralement à agir sur instruction écrite du </w:t>
      </w:r>
      <w:r w:rsidR="007977D2" w:rsidRPr="007977D2">
        <w:rPr>
          <w:rFonts w:cs="Arial"/>
          <w:sz w:val="22"/>
          <w:szCs w:val="22"/>
          <w:lang w:val="fr-FR"/>
        </w:rPr>
        <w:t>Bénéficiaire</w:t>
      </w:r>
      <w:r w:rsidRPr="007977D2">
        <w:rPr>
          <w:rFonts w:cs="Arial"/>
          <w:sz w:val="22"/>
          <w:szCs w:val="22"/>
          <w:lang w:val="fr-FR"/>
        </w:rPr>
        <w:t xml:space="preserve"> ;</w:t>
      </w:r>
    </w:p>
    <w:p w14:paraId="768FB273" w14:textId="77777777" w:rsidR="00824D6B" w:rsidRPr="007977D2" w:rsidRDefault="00824D6B" w:rsidP="00E3421A">
      <w:pPr>
        <w:pStyle w:val="Paragraphedeliste"/>
        <w:numPr>
          <w:ilvl w:val="0"/>
          <w:numId w:val="37"/>
        </w:numPr>
        <w:jc w:val="both"/>
        <w:rPr>
          <w:rFonts w:cs="Arial"/>
          <w:sz w:val="22"/>
          <w:szCs w:val="22"/>
          <w:lang w:val="fr-FR"/>
        </w:rPr>
      </w:pPr>
      <w:r w:rsidRPr="007977D2">
        <w:rPr>
          <w:rFonts w:cs="Arial"/>
          <w:sz w:val="22"/>
          <w:szCs w:val="22"/>
          <w:lang w:val="fr-FR"/>
        </w:rPr>
        <w:t>Assurer la protection des données à caractère personnel et traitements y afférents ;</w:t>
      </w:r>
    </w:p>
    <w:p w14:paraId="01BDCCF5" w14:textId="77777777" w:rsidR="00824D6B" w:rsidRPr="007977D2" w:rsidRDefault="00824D6B" w:rsidP="00E3421A">
      <w:pPr>
        <w:pStyle w:val="Paragraphedeliste"/>
        <w:numPr>
          <w:ilvl w:val="0"/>
          <w:numId w:val="37"/>
        </w:numPr>
        <w:jc w:val="both"/>
        <w:rPr>
          <w:rFonts w:cs="Arial"/>
          <w:sz w:val="22"/>
          <w:szCs w:val="22"/>
          <w:lang w:val="fr-FR"/>
        </w:rPr>
      </w:pPr>
      <w:r w:rsidRPr="007977D2">
        <w:rPr>
          <w:rFonts w:cs="Arial"/>
          <w:sz w:val="22"/>
          <w:szCs w:val="22"/>
          <w:lang w:val="fr-FR"/>
        </w:rPr>
        <w:t>Préserver la confidentialité et la sécurité des données à caractère personnel</w:t>
      </w:r>
      <w:r w:rsidR="0085740E" w:rsidRPr="007977D2">
        <w:rPr>
          <w:rFonts w:cs="Arial"/>
          <w:sz w:val="22"/>
          <w:szCs w:val="22"/>
          <w:lang w:val="fr-FR"/>
        </w:rPr>
        <w:t xml:space="preserve"> ou soumises au secret professionnel du </w:t>
      </w:r>
      <w:r w:rsidR="007977D2" w:rsidRPr="007977D2">
        <w:rPr>
          <w:rFonts w:cs="Arial"/>
          <w:sz w:val="22"/>
          <w:szCs w:val="22"/>
          <w:lang w:val="fr-FR"/>
        </w:rPr>
        <w:t>Bénéficiaire</w:t>
      </w:r>
      <w:r w:rsidRPr="007977D2">
        <w:rPr>
          <w:rFonts w:cs="Arial"/>
          <w:sz w:val="22"/>
          <w:szCs w:val="22"/>
          <w:lang w:val="fr-FR"/>
        </w:rPr>
        <w:t xml:space="preserve"> (i.e. empêcher leur déformation, endommagement ou communication à des tiers non autorisés) ;</w:t>
      </w:r>
    </w:p>
    <w:p w14:paraId="696C8B1F" w14:textId="77777777" w:rsidR="00824D6B" w:rsidRPr="007977D2" w:rsidRDefault="00824D6B" w:rsidP="00E3421A">
      <w:pPr>
        <w:pStyle w:val="Paragraphedeliste"/>
        <w:numPr>
          <w:ilvl w:val="0"/>
          <w:numId w:val="37"/>
        </w:numPr>
        <w:jc w:val="both"/>
        <w:rPr>
          <w:rFonts w:cs="Arial"/>
          <w:sz w:val="22"/>
          <w:szCs w:val="22"/>
          <w:lang w:val="fr-FR"/>
        </w:rPr>
      </w:pPr>
      <w:r w:rsidRPr="007977D2">
        <w:rPr>
          <w:rFonts w:cs="Arial"/>
          <w:sz w:val="22"/>
          <w:szCs w:val="22"/>
          <w:lang w:val="fr-FR"/>
        </w:rPr>
        <w:t>Mettre en œuvre toute mesure technique et organisationnelle pour protéger les données à caractère personnel en prenant en compte l’état de l’art et des coûts liés à leur mise en œuvre, pour assurer un niveau de sécurité approprié notamment lorsque le traitement comporte des transmissions de données via un réseau ;</w:t>
      </w:r>
    </w:p>
    <w:p w14:paraId="04222658" w14:textId="77777777" w:rsidR="00824D6B" w:rsidRPr="007977D2" w:rsidRDefault="00AF5687" w:rsidP="00E3421A">
      <w:pPr>
        <w:pStyle w:val="Paragraphedeliste"/>
        <w:numPr>
          <w:ilvl w:val="0"/>
          <w:numId w:val="37"/>
        </w:numPr>
        <w:jc w:val="both"/>
        <w:rPr>
          <w:rFonts w:cs="Arial"/>
          <w:sz w:val="22"/>
          <w:szCs w:val="22"/>
          <w:lang w:val="fr-FR"/>
        </w:rPr>
      </w:pPr>
      <w:r w:rsidRPr="007977D2">
        <w:rPr>
          <w:rFonts w:cs="Arial"/>
          <w:sz w:val="22"/>
          <w:szCs w:val="22"/>
          <w:lang w:val="fr-FR"/>
        </w:rPr>
        <w:t>F</w:t>
      </w:r>
      <w:r w:rsidR="00824D6B" w:rsidRPr="007977D2">
        <w:rPr>
          <w:rFonts w:cs="Arial"/>
          <w:sz w:val="22"/>
          <w:szCs w:val="22"/>
          <w:lang w:val="fr-FR"/>
        </w:rPr>
        <w:t>ournir à première demande un certificat de suppression de données à caractère personnel au</w:t>
      </w:r>
      <w:r w:rsidRPr="007977D2">
        <w:rPr>
          <w:rFonts w:cs="Arial"/>
          <w:sz w:val="22"/>
          <w:szCs w:val="22"/>
          <w:lang w:val="fr-FR"/>
        </w:rPr>
        <w:t xml:space="preserve"> </w:t>
      </w:r>
      <w:r w:rsidR="007977D2" w:rsidRPr="007977D2">
        <w:rPr>
          <w:rFonts w:cs="Arial"/>
          <w:sz w:val="22"/>
          <w:szCs w:val="22"/>
          <w:lang w:val="fr-FR"/>
        </w:rPr>
        <w:t>Bénéficiaire</w:t>
      </w:r>
      <w:r w:rsidR="00824D6B" w:rsidRPr="007977D2">
        <w:rPr>
          <w:rFonts w:cs="Arial"/>
          <w:sz w:val="22"/>
          <w:szCs w:val="22"/>
          <w:lang w:val="fr-FR"/>
        </w:rPr>
        <w:t xml:space="preserve"> ;</w:t>
      </w:r>
    </w:p>
    <w:p w14:paraId="2D25AEAC" w14:textId="77777777" w:rsidR="00824D6B" w:rsidRPr="007977D2" w:rsidRDefault="00AF5687" w:rsidP="00E3421A">
      <w:pPr>
        <w:pStyle w:val="Paragraphedeliste"/>
        <w:numPr>
          <w:ilvl w:val="0"/>
          <w:numId w:val="37"/>
        </w:numPr>
        <w:jc w:val="both"/>
        <w:rPr>
          <w:rFonts w:cs="Arial"/>
          <w:sz w:val="22"/>
          <w:szCs w:val="22"/>
          <w:lang w:val="fr-FR"/>
        </w:rPr>
      </w:pPr>
      <w:r w:rsidRPr="007977D2">
        <w:rPr>
          <w:rFonts w:cs="Arial"/>
          <w:sz w:val="22"/>
          <w:szCs w:val="22"/>
          <w:lang w:val="fr-FR"/>
        </w:rPr>
        <w:t>I</w:t>
      </w:r>
      <w:r w:rsidR="00824D6B" w:rsidRPr="007977D2">
        <w:rPr>
          <w:rFonts w:cs="Arial"/>
          <w:sz w:val="22"/>
          <w:szCs w:val="22"/>
          <w:lang w:val="fr-FR"/>
        </w:rPr>
        <w:t>mmédiatement notifier toute modification ou changement pouvant impacter le traitement des données à caractère personnel ;</w:t>
      </w:r>
    </w:p>
    <w:p w14:paraId="19AAD8E0" w14:textId="77777777" w:rsidR="00824D6B" w:rsidRPr="007977D2" w:rsidRDefault="00AF5687" w:rsidP="00E3421A">
      <w:pPr>
        <w:pStyle w:val="Paragraphedeliste"/>
        <w:numPr>
          <w:ilvl w:val="0"/>
          <w:numId w:val="37"/>
        </w:numPr>
        <w:jc w:val="both"/>
        <w:rPr>
          <w:rFonts w:cs="Arial"/>
          <w:sz w:val="22"/>
          <w:szCs w:val="22"/>
          <w:lang w:val="fr-FR"/>
        </w:rPr>
      </w:pPr>
      <w:r w:rsidRPr="007977D2">
        <w:rPr>
          <w:rFonts w:cs="Arial"/>
          <w:sz w:val="22"/>
          <w:szCs w:val="22"/>
          <w:lang w:val="fr-FR"/>
        </w:rPr>
        <w:t>M</w:t>
      </w:r>
      <w:r w:rsidR="00824D6B" w:rsidRPr="007977D2">
        <w:rPr>
          <w:rFonts w:cs="Arial"/>
          <w:sz w:val="22"/>
          <w:szCs w:val="22"/>
          <w:lang w:val="fr-FR"/>
        </w:rPr>
        <w:t>ettre en place des habilitations et des obligations de confidentialité et de sécurité appropriées pour restreindre l’accès des Préposés aux données à caractère personnel.</w:t>
      </w:r>
    </w:p>
    <w:p w14:paraId="4A4EBB6D" w14:textId="77777777" w:rsidR="00886559" w:rsidRPr="007977D2" w:rsidRDefault="00886559" w:rsidP="00E3421A">
      <w:pPr>
        <w:pStyle w:val="Paragraphedeliste"/>
        <w:numPr>
          <w:ilvl w:val="0"/>
          <w:numId w:val="37"/>
        </w:numPr>
        <w:jc w:val="both"/>
        <w:rPr>
          <w:rFonts w:cs="Arial"/>
          <w:sz w:val="22"/>
          <w:szCs w:val="22"/>
          <w:lang w:val="fr-FR"/>
        </w:rPr>
      </w:pPr>
      <w:r w:rsidRPr="007977D2">
        <w:rPr>
          <w:rFonts w:cs="Arial"/>
          <w:sz w:val="22"/>
          <w:szCs w:val="22"/>
          <w:lang w:val="fr-FR"/>
        </w:rPr>
        <w:t xml:space="preserve">Aider le </w:t>
      </w:r>
      <w:r w:rsidR="007977D2" w:rsidRPr="007977D2">
        <w:rPr>
          <w:rFonts w:cs="Arial"/>
          <w:sz w:val="22"/>
          <w:szCs w:val="22"/>
          <w:lang w:val="fr-FR"/>
        </w:rPr>
        <w:t>Bénéficiaire</w:t>
      </w:r>
      <w:r w:rsidRPr="007977D2">
        <w:rPr>
          <w:rFonts w:cs="Arial"/>
          <w:sz w:val="22"/>
          <w:szCs w:val="22"/>
          <w:lang w:val="fr-FR"/>
        </w:rPr>
        <w:t xml:space="preserve"> pour les suites à donner aux demandes d’exercice de leurs droits par les personnes concernées.</w:t>
      </w:r>
    </w:p>
    <w:p w14:paraId="49792B53" w14:textId="77777777" w:rsidR="00874DCF" w:rsidRDefault="00874DCF" w:rsidP="00E3421A">
      <w:pPr>
        <w:jc w:val="both"/>
        <w:rPr>
          <w:rFonts w:cs="Arial"/>
          <w:sz w:val="22"/>
          <w:szCs w:val="22"/>
          <w:lang w:val="fr-FR"/>
        </w:rPr>
      </w:pPr>
    </w:p>
    <w:p w14:paraId="487FEA1D" w14:textId="77777777" w:rsidR="00874DCF" w:rsidRPr="00874DCF" w:rsidRDefault="00874DCF" w:rsidP="00E3421A">
      <w:pPr>
        <w:jc w:val="both"/>
        <w:rPr>
          <w:rFonts w:cs="Arial"/>
          <w:sz w:val="22"/>
          <w:szCs w:val="22"/>
          <w:lang w:val="fr-FR"/>
        </w:rPr>
      </w:pPr>
    </w:p>
    <w:p w14:paraId="1582E8FB" w14:textId="77777777" w:rsidR="008E0280" w:rsidRPr="008E0280" w:rsidRDefault="008E0280" w:rsidP="008E0280">
      <w:pPr>
        <w:jc w:val="both"/>
        <w:rPr>
          <w:rFonts w:eastAsia="Aptos" w:cs="Arial"/>
          <w:b/>
          <w:bCs/>
          <w:smallCaps/>
          <w:kern w:val="2"/>
          <w:sz w:val="22"/>
          <w:szCs w:val="22"/>
          <w:lang w:val="fr-FR"/>
          <w14:ligatures w14:val="standardContextual"/>
        </w:rPr>
      </w:pPr>
      <w:bookmarkStart w:id="18" w:name="_Toc67673792"/>
      <w:bookmarkStart w:id="19" w:name="_Toc67674785"/>
      <w:bookmarkStart w:id="20" w:name="_Toc126098804"/>
      <w:r w:rsidRPr="008E0280">
        <w:rPr>
          <w:rFonts w:eastAsia="Aptos" w:cs="Arial"/>
          <w:b/>
          <w:bCs/>
          <w:smallCaps/>
          <w:kern w:val="2"/>
          <w:sz w:val="22"/>
          <w:szCs w:val="22"/>
          <w:lang w:val="fr-FR"/>
          <w14:ligatures w14:val="standardContextual"/>
        </w:rPr>
        <w:t>Article 6 - Assurances</w:t>
      </w:r>
      <w:bookmarkEnd w:id="18"/>
      <w:bookmarkEnd w:id="19"/>
      <w:bookmarkEnd w:id="20"/>
    </w:p>
    <w:p w14:paraId="5A30B08F" w14:textId="77777777" w:rsidR="008E0280" w:rsidRPr="008E0280" w:rsidRDefault="008E0280" w:rsidP="008E0280">
      <w:pPr>
        <w:jc w:val="both"/>
        <w:rPr>
          <w:rFonts w:ascii="Aptos" w:eastAsia="Aptos" w:hAnsi="Aptos"/>
          <w:sz w:val="22"/>
          <w:szCs w:val="22"/>
          <w:lang w:val="fr-FR"/>
          <w14:ligatures w14:val="standardContextual"/>
        </w:rPr>
      </w:pPr>
    </w:p>
    <w:p w14:paraId="18F253D0"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 xml:space="preserve">« La responsabilité civile professionnelle du Prestataire est couverte par un contrat d’assurance dans les conditions fixées par l’article 138 du décret du 30 mars 2012. Le Prestataire s’engage à maintenir son assurance de responsabilité civile professionnelle pendant la durée du présent accord et à communiquer au Bénéficiaire l’attestation correspondante s’il le souhaite. </w:t>
      </w:r>
    </w:p>
    <w:p w14:paraId="238621B0"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 xml:space="preserve">Tout événement susceptible d’entraîner des conséquences notamment en matière de responsabilité doit être porté sans délai, et au plus tard dans les six (6) mois, par le Bénéficiaire à la connaissance du Prestataire. </w:t>
      </w:r>
    </w:p>
    <w:p w14:paraId="6BC72F95" w14:textId="77777777" w:rsidR="008E0280" w:rsidRPr="008E0280" w:rsidRDefault="008E0280" w:rsidP="008E0280">
      <w:pPr>
        <w:rPr>
          <w:rFonts w:ascii="Aptos" w:eastAsia="Aptos" w:hAnsi="Aptos"/>
          <w:sz w:val="22"/>
          <w:szCs w:val="22"/>
          <w:lang w:val="fr-FR"/>
          <w14:ligatures w14:val="standardContextual"/>
        </w:rPr>
      </w:pPr>
    </w:p>
    <w:p w14:paraId="53794E61" w14:textId="77777777" w:rsidR="008E0280" w:rsidRPr="008E0280" w:rsidRDefault="008E0280" w:rsidP="008E0280">
      <w:pPr>
        <w:rPr>
          <w:rFonts w:ascii="Aptos" w:eastAsia="Aptos" w:hAnsi="Aptos"/>
          <w:sz w:val="22"/>
          <w:szCs w:val="22"/>
          <w:lang w:val="fr-FR"/>
          <w14:ligatures w14:val="standardContextual"/>
        </w:rPr>
      </w:pPr>
    </w:p>
    <w:p w14:paraId="6FC0C4C3" w14:textId="77777777" w:rsidR="008E0280" w:rsidRPr="008E0280" w:rsidRDefault="008E0280" w:rsidP="008E0280">
      <w:pPr>
        <w:jc w:val="both"/>
        <w:rPr>
          <w:rFonts w:eastAsia="Aptos" w:cs="Arial"/>
          <w:b/>
          <w:bCs/>
          <w:smallCaps/>
          <w:kern w:val="2"/>
          <w:sz w:val="22"/>
          <w:szCs w:val="22"/>
          <w:lang w:val="fr-FR"/>
          <w14:ligatures w14:val="standardContextual"/>
        </w:rPr>
      </w:pPr>
      <w:r w:rsidRPr="008E0280">
        <w:rPr>
          <w:rFonts w:eastAsia="Aptos" w:cs="Arial"/>
          <w:b/>
          <w:bCs/>
          <w:smallCaps/>
          <w:kern w:val="2"/>
          <w:sz w:val="22"/>
          <w:szCs w:val="22"/>
          <w:lang w:val="fr-FR"/>
          <w14:ligatures w14:val="standardContextual"/>
        </w:rPr>
        <w:t>Article 7 – Durée, Résolution et effet de la cessation de l’accord</w:t>
      </w:r>
    </w:p>
    <w:p w14:paraId="514971C3" w14:textId="77777777" w:rsidR="008E0280" w:rsidRPr="008E0280" w:rsidRDefault="008E0280" w:rsidP="008E0280">
      <w:pPr>
        <w:jc w:val="both"/>
        <w:rPr>
          <w:rFonts w:ascii="Aptos" w:eastAsia="Aptos" w:hAnsi="Aptos"/>
          <w:sz w:val="22"/>
          <w:szCs w:val="22"/>
          <w:lang w:val="fr-FR"/>
          <w14:ligatures w14:val="standardContextual"/>
        </w:rPr>
      </w:pPr>
    </w:p>
    <w:p w14:paraId="099E28AD" w14:textId="77777777" w:rsidR="008E0280" w:rsidRPr="008E0280" w:rsidRDefault="008E0280" w:rsidP="008E0280">
      <w:pPr>
        <w:ind w:left="426" w:hanging="426"/>
        <w:contextualSpacing/>
        <w:jc w:val="both"/>
        <w:rPr>
          <w:rFonts w:eastAsia="Aptos" w:cs="Arial"/>
          <w:b/>
          <w:bCs/>
          <w:kern w:val="2"/>
          <w:sz w:val="22"/>
          <w:szCs w:val="22"/>
          <w:lang w:val="fr-FR"/>
          <w14:ligatures w14:val="standardContextual"/>
        </w:rPr>
      </w:pPr>
      <w:bookmarkStart w:id="21" w:name="_Toc67674787"/>
      <w:bookmarkStart w:id="22" w:name="_Toc126098806"/>
      <w:r w:rsidRPr="008E0280">
        <w:rPr>
          <w:rFonts w:eastAsia="Aptos" w:cs="Arial"/>
          <w:b/>
          <w:bCs/>
          <w:kern w:val="2"/>
          <w:sz w:val="22"/>
          <w:szCs w:val="22"/>
          <w:lang w:val="fr-FR"/>
          <w14:ligatures w14:val="standardContextual"/>
        </w:rPr>
        <w:t>Durée de l’accord</w:t>
      </w:r>
      <w:bookmarkEnd w:id="21"/>
      <w:bookmarkEnd w:id="22"/>
    </w:p>
    <w:p w14:paraId="138B185E" w14:textId="77777777" w:rsidR="008E0280" w:rsidRPr="008E0280" w:rsidRDefault="008E0280" w:rsidP="008E0280">
      <w:pPr>
        <w:jc w:val="both"/>
        <w:rPr>
          <w:rFonts w:ascii="Aptos" w:eastAsia="Aptos" w:hAnsi="Aptos"/>
          <w:sz w:val="22"/>
          <w:szCs w:val="22"/>
          <w:lang w:val="fr-FR"/>
          <w14:ligatures w14:val="standardContextual"/>
        </w:rPr>
      </w:pPr>
    </w:p>
    <w:p w14:paraId="5A32855F"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 xml:space="preserve">L’Accord entre rétroactivement en vigueur le </w:t>
      </w:r>
      <w:r w:rsidRPr="008E0280">
        <w:rPr>
          <w:rFonts w:ascii="Aptos" w:eastAsia="Aptos" w:hAnsi="Aptos"/>
          <w:sz w:val="22"/>
          <w:szCs w:val="22"/>
          <w:highlight w:val="yellow"/>
          <w:lang w:val="fr-FR"/>
          <w14:ligatures w14:val="standardContextual"/>
        </w:rPr>
        <w:t>[•]</w:t>
      </w:r>
      <w:r w:rsidRPr="008E0280">
        <w:rPr>
          <w:rFonts w:ascii="Aptos" w:eastAsia="Aptos" w:hAnsi="Aptos"/>
          <w:sz w:val="22"/>
          <w:szCs w:val="22"/>
          <w:lang w:val="fr-FR"/>
          <w14:ligatures w14:val="standardContextual"/>
        </w:rPr>
        <w:t xml:space="preserve"> et prend fin le </w:t>
      </w:r>
      <w:r w:rsidRPr="008E0280">
        <w:rPr>
          <w:rFonts w:ascii="Aptos" w:eastAsia="Aptos" w:hAnsi="Aptos"/>
          <w:sz w:val="22"/>
          <w:szCs w:val="22"/>
          <w:highlight w:val="yellow"/>
          <w:lang w:val="fr-FR"/>
          <w14:ligatures w14:val="standardContextual"/>
        </w:rPr>
        <w:t>[•]</w:t>
      </w:r>
      <w:r w:rsidRPr="008E0280">
        <w:rPr>
          <w:rFonts w:ascii="Aptos" w:eastAsia="Aptos" w:hAnsi="Aptos"/>
          <w:sz w:val="22"/>
          <w:szCs w:val="22"/>
          <w:lang w:val="fr-FR"/>
          <w14:ligatures w14:val="standardContextual"/>
        </w:rPr>
        <w:t>. Pendant la durée de l’accord, le Bénéficiaire fera appel au Prestataire de manière discontinue conformément au planning prévu à l’article 1.</w:t>
      </w:r>
    </w:p>
    <w:p w14:paraId="5F336254" w14:textId="77777777" w:rsidR="008E0280" w:rsidRPr="008E0280" w:rsidRDefault="008E0280" w:rsidP="008E0280">
      <w:pPr>
        <w:jc w:val="both"/>
        <w:rPr>
          <w:rFonts w:ascii="Aptos" w:eastAsia="Aptos" w:hAnsi="Aptos"/>
          <w:sz w:val="22"/>
          <w:szCs w:val="22"/>
          <w:lang w:val="fr-FR"/>
          <w14:ligatures w14:val="standardContextual"/>
        </w:rPr>
      </w:pPr>
    </w:p>
    <w:p w14:paraId="51502208"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L’accord n’est pas renouvelable par tacite reconduction.</w:t>
      </w:r>
    </w:p>
    <w:p w14:paraId="0A366DDE" w14:textId="77777777" w:rsidR="008E0280" w:rsidRPr="008E0280" w:rsidRDefault="008E0280" w:rsidP="008E0280">
      <w:pPr>
        <w:jc w:val="both"/>
        <w:rPr>
          <w:rFonts w:ascii="Aptos" w:eastAsia="Aptos" w:hAnsi="Aptos"/>
          <w:sz w:val="22"/>
          <w:szCs w:val="22"/>
          <w:lang w:val="fr-FR"/>
          <w14:ligatures w14:val="standardContextual"/>
        </w:rPr>
      </w:pPr>
    </w:p>
    <w:p w14:paraId="652192C5" w14:textId="77777777" w:rsidR="008E0280" w:rsidRPr="008E0280" w:rsidRDefault="008E0280" w:rsidP="008E0280">
      <w:pPr>
        <w:ind w:left="426" w:hanging="426"/>
        <w:contextualSpacing/>
        <w:jc w:val="both"/>
        <w:rPr>
          <w:rFonts w:eastAsia="Aptos" w:cs="Arial"/>
          <w:b/>
          <w:bCs/>
          <w:kern w:val="2"/>
          <w:sz w:val="22"/>
          <w:szCs w:val="22"/>
          <w:lang w:val="fr-FR"/>
          <w14:ligatures w14:val="standardContextual"/>
        </w:rPr>
      </w:pPr>
      <w:bookmarkStart w:id="23" w:name="_Toc67673794"/>
      <w:bookmarkStart w:id="24" w:name="_Toc67674788"/>
      <w:bookmarkStart w:id="25" w:name="_Toc126098807"/>
      <w:r w:rsidRPr="008E0280">
        <w:rPr>
          <w:rFonts w:eastAsia="Aptos" w:cs="Arial"/>
          <w:b/>
          <w:bCs/>
          <w:kern w:val="2"/>
          <w:sz w:val="22"/>
          <w:szCs w:val="22"/>
          <w:lang w:val="fr-FR"/>
          <w14:ligatures w14:val="standardContextual"/>
        </w:rPr>
        <w:t>Résolution</w:t>
      </w:r>
      <w:bookmarkEnd w:id="23"/>
      <w:bookmarkEnd w:id="24"/>
      <w:bookmarkEnd w:id="25"/>
    </w:p>
    <w:p w14:paraId="54088773" w14:textId="77777777" w:rsidR="008E0280" w:rsidRPr="008E0280" w:rsidRDefault="008E0280" w:rsidP="008E0280">
      <w:pPr>
        <w:jc w:val="both"/>
        <w:rPr>
          <w:rFonts w:ascii="Aptos" w:eastAsia="Aptos" w:hAnsi="Aptos"/>
          <w:sz w:val="22"/>
          <w:szCs w:val="22"/>
          <w:lang w:val="fr-FR"/>
          <w14:ligatures w14:val="standardContextual"/>
        </w:rPr>
      </w:pPr>
    </w:p>
    <w:p w14:paraId="66413897"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 xml:space="preserve">En cas de manquement de l’une des Parties à ses obligations contractuelles, que la Partie victime estime suffisamment grave, et à défaut d’y avoir remédié dans un délai de huit (8) jours ouvrés suivant la mise en demeure, l’Accord peut être résolu de plein droit en tout ou partie par la Partie lésée avec prise d’effet à la </w:t>
      </w:r>
      <w:r w:rsidRPr="008E0280">
        <w:rPr>
          <w:rFonts w:ascii="Aptos" w:eastAsia="Aptos" w:hAnsi="Aptos"/>
          <w:sz w:val="22"/>
          <w:szCs w:val="22"/>
          <w:lang w:val="fr-FR"/>
          <w14:ligatures w14:val="standardContextual"/>
        </w:rPr>
        <w:lastRenderedPageBreak/>
        <w:t>date indiquée dans la mise en demeure aux torts de la Partie défaillante, et ce, sans préjudice de tout autre recours disponible du fait du préjudice subi.</w:t>
      </w:r>
    </w:p>
    <w:p w14:paraId="6F24F5AF" w14:textId="77777777" w:rsidR="008E0280" w:rsidRPr="008E0280" w:rsidRDefault="008E0280" w:rsidP="008E0280">
      <w:pPr>
        <w:jc w:val="both"/>
        <w:rPr>
          <w:rFonts w:ascii="Aptos" w:eastAsia="Aptos" w:hAnsi="Aptos"/>
          <w:sz w:val="22"/>
          <w:szCs w:val="22"/>
          <w:lang w:val="fr-FR"/>
          <w14:ligatures w14:val="standardContextual"/>
        </w:rPr>
      </w:pPr>
    </w:p>
    <w:p w14:paraId="77F22BF0"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En cas de force majeure, telle que définie à l’article 1218 du code civil, qui empêcherait l’exécution du présent accord, les Parties se concerteront au plus tôt pour examiner de bonne foi les mesures raisonnables à mettre en œuvre.</w:t>
      </w:r>
    </w:p>
    <w:p w14:paraId="208C8FA6" w14:textId="77777777" w:rsidR="008E0280" w:rsidRPr="008E0280" w:rsidRDefault="008E0280" w:rsidP="008E0280">
      <w:pPr>
        <w:ind w:left="426" w:hanging="426"/>
        <w:contextualSpacing/>
        <w:jc w:val="both"/>
        <w:rPr>
          <w:rFonts w:eastAsia="Aptos" w:cs="Arial"/>
          <w:b/>
          <w:bCs/>
          <w:kern w:val="2"/>
          <w:sz w:val="22"/>
          <w:szCs w:val="22"/>
          <w:lang w:val="fr-FR"/>
          <w14:ligatures w14:val="standardContextual"/>
        </w:rPr>
      </w:pPr>
      <w:bookmarkStart w:id="26" w:name="_Toc67673795"/>
      <w:bookmarkStart w:id="27" w:name="_Toc67674789"/>
      <w:bookmarkStart w:id="28" w:name="_Toc126098808"/>
    </w:p>
    <w:p w14:paraId="4B6F97B7" w14:textId="77777777" w:rsidR="008E0280" w:rsidRPr="008E0280" w:rsidRDefault="008E0280" w:rsidP="008E0280">
      <w:pPr>
        <w:ind w:left="426" w:hanging="426"/>
        <w:contextualSpacing/>
        <w:jc w:val="both"/>
        <w:rPr>
          <w:rFonts w:eastAsia="Aptos" w:cs="Arial"/>
          <w:b/>
          <w:bCs/>
          <w:kern w:val="2"/>
          <w:sz w:val="22"/>
          <w:szCs w:val="22"/>
          <w:lang w:val="fr-FR"/>
          <w14:ligatures w14:val="standardContextual"/>
        </w:rPr>
      </w:pPr>
      <w:r w:rsidRPr="008E0280">
        <w:rPr>
          <w:rFonts w:eastAsia="Aptos" w:cs="Arial"/>
          <w:b/>
          <w:bCs/>
          <w:kern w:val="2"/>
          <w:sz w:val="22"/>
          <w:szCs w:val="22"/>
          <w:lang w:val="fr-FR"/>
          <w14:ligatures w14:val="standardContextual"/>
        </w:rPr>
        <w:t>Effets de la cessation de l’Accord</w:t>
      </w:r>
      <w:bookmarkEnd w:id="26"/>
      <w:bookmarkEnd w:id="27"/>
      <w:bookmarkEnd w:id="28"/>
    </w:p>
    <w:p w14:paraId="131C1B1A" w14:textId="77777777" w:rsidR="008E0280" w:rsidRPr="008E0280" w:rsidRDefault="008E0280" w:rsidP="008E0280">
      <w:pPr>
        <w:jc w:val="both"/>
        <w:rPr>
          <w:rFonts w:ascii="Aptos" w:eastAsia="Aptos" w:hAnsi="Aptos"/>
          <w:sz w:val="22"/>
          <w:szCs w:val="22"/>
          <w:lang w:val="fr-FR"/>
          <w14:ligatures w14:val="standardContextual"/>
        </w:rPr>
      </w:pPr>
    </w:p>
    <w:p w14:paraId="38488332"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La cessation de tout ou partie de l’Accord n’affecte pas la validité des droits et obligations de l’Accord qui, par leur nature ou du fait des dispositions spécifiques, se prolongent au-delà de sa cessation, tant pour les Parties que pour leurs ayants droit, et ce jusqu’à leur date d’expiration.</w:t>
      </w:r>
    </w:p>
    <w:p w14:paraId="50DDEB55" w14:textId="77777777" w:rsidR="008E0280" w:rsidRPr="008E0280" w:rsidRDefault="008E0280" w:rsidP="008E0280">
      <w:pPr>
        <w:jc w:val="both"/>
        <w:rPr>
          <w:rFonts w:ascii="Aptos" w:eastAsia="Aptos" w:hAnsi="Aptos"/>
          <w:sz w:val="22"/>
          <w:szCs w:val="22"/>
          <w:lang w:val="fr-FR"/>
          <w14:ligatures w14:val="standardContextual"/>
        </w:rPr>
      </w:pPr>
    </w:p>
    <w:p w14:paraId="6C99F15F"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A la cessation de l’Accord, le Prestataire restitue au Bénéficiaire tout élément mis à la disposition du Prestataire au titre de l’Accord et en détruit toutes les copies ou reproductions en sa possession.</w:t>
      </w:r>
    </w:p>
    <w:p w14:paraId="68CDAD04" w14:textId="77777777" w:rsidR="008E0280" w:rsidRPr="008E0280" w:rsidRDefault="008E0280" w:rsidP="008E0280">
      <w:pPr>
        <w:jc w:val="both"/>
        <w:rPr>
          <w:rFonts w:ascii="Aptos" w:eastAsia="Aptos" w:hAnsi="Aptos"/>
          <w:sz w:val="22"/>
          <w:szCs w:val="22"/>
          <w:lang w:val="fr-FR"/>
          <w14:ligatures w14:val="standardContextual"/>
        </w:rPr>
      </w:pPr>
    </w:p>
    <w:p w14:paraId="357354AF"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En cas de cessation de l’Accord avant son terme, et pour quel que motif que ce soit, seules sont validées les heures de formation sur des missions de commissariat aux comptes effectivement réalisées dans le cadre du présent Accord.</w:t>
      </w:r>
    </w:p>
    <w:p w14:paraId="24849C6F" w14:textId="77777777" w:rsidR="008E0280" w:rsidRPr="008E0280" w:rsidRDefault="008E0280" w:rsidP="008E0280">
      <w:pPr>
        <w:jc w:val="both"/>
        <w:rPr>
          <w:rFonts w:ascii="Aptos" w:eastAsia="Aptos" w:hAnsi="Aptos"/>
          <w:sz w:val="22"/>
          <w:szCs w:val="22"/>
          <w:lang w:val="fr-FR"/>
          <w14:ligatures w14:val="standardContextual"/>
        </w:rPr>
      </w:pPr>
    </w:p>
    <w:p w14:paraId="0E722685"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Le Maître de stage CAC du Bénéficiaire atteste, sur un document approprié, les heures réellement effectuées.</w:t>
      </w:r>
    </w:p>
    <w:p w14:paraId="4C3C67C6" w14:textId="77777777" w:rsidR="008E0280" w:rsidRPr="008E0280" w:rsidRDefault="008E0280" w:rsidP="008E0280">
      <w:pPr>
        <w:jc w:val="both"/>
        <w:rPr>
          <w:rFonts w:ascii="Aptos" w:eastAsia="Aptos" w:hAnsi="Aptos"/>
          <w:sz w:val="22"/>
          <w:szCs w:val="22"/>
          <w:lang w:val="fr-FR"/>
          <w14:ligatures w14:val="standardContextual"/>
        </w:rPr>
      </w:pPr>
    </w:p>
    <w:p w14:paraId="4465FE41" w14:textId="77777777" w:rsidR="008E0280" w:rsidRPr="008E0280" w:rsidRDefault="008E0280" w:rsidP="008E0280">
      <w:pPr>
        <w:jc w:val="both"/>
        <w:rPr>
          <w:rFonts w:ascii="Aptos" w:eastAsia="Aptos" w:hAnsi="Aptos"/>
          <w:sz w:val="22"/>
          <w:szCs w:val="22"/>
          <w:lang w:val="fr-FR"/>
          <w14:ligatures w14:val="standardContextual"/>
        </w:rPr>
      </w:pPr>
    </w:p>
    <w:p w14:paraId="17D7EFF6" w14:textId="77777777" w:rsidR="008E0280" w:rsidRPr="008E0280" w:rsidRDefault="008E0280" w:rsidP="008E0280">
      <w:pPr>
        <w:jc w:val="both"/>
        <w:rPr>
          <w:rFonts w:eastAsia="Aptos" w:cs="Arial"/>
          <w:b/>
          <w:bCs/>
          <w:smallCaps/>
          <w:kern w:val="2"/>
          <w:sz w:val="22"/>
          <w:szCs w:val="22"/>
          <w:lang w:val="fr-FR"/>
          <w14:ligatures w14:val="standardContextual"/>
        </w:rPr>
      </w:pPr>
      <w:bookmarkStart w:id="29" w:name="_Toc67673796"/>
      <w:bookmarkStart w:id="30" w:name="_Toc67674790"/>
      <w:bookmarkStart w:id="31" w:name="_Toc126098809"/>
      <w:r w:rsidRPr="008E0280">
        <w:rPr>
          <w:rFonts w:eastAsia="Aptos" w:cs="Arial"/>
          <w:b/>
          <w:bCs/>
          <w:smallCaps/>
          <w:kern w:val="2"/>
          <w:sz w:val="22"/>
          <w:szCs w:val="22"/>
          <w:lang w:val="fr-FR"/>
          <w14:ligatures w14:val="standardContextual"/>
        </w:rPr>
        <w:t>Article 8 – Dispositions générales</w:t>
      </w:r>
      <w:bookmarkEnd w:id="29"/>
      <w:bookmarkEnd w:id="30"/>
      <w:bookmarkEnd w:id="31"/>
    </w:p>
    <w:p w14:paraId="521D7CDE" w14:textId="77777777" w:rsidR="008E0280" w:rsidRPr="008E0280" w:rsidRDefault="008E0280" w:rsidP="008E0280">
      <w:pPr>
        <w:jc w:val="both"/>
        <w:rPr>
          <w:rFonts w:ascii="Aptos" w:eastAsia="Aptos" w:hAnsi="Aptos"/>
          <w:sz w:val="22"/>
          <w:szCs w:val="22"/>
          <w:lang w:val="fr-FR"/>
          <w14:ligatures w14:val="standardContextual"/>
        </w:rPr>
      </w:pPr>
    </w:p>
    <w:p w14:paraId="504C3BF2" w14:textId="77777777" w:rsidR="008E0280" w:rsidRPr="008E0280" w:rsidRDefault="008E0280" w:rsidP="008E0280">
      <w:pPr>
        <w:ind w:left="426" w:hanging="426"/>
        <w:contextualSpacing/>
        <w:jc w:val="both"/>
        <w:rPr>
          <w:rFonts w:eastAsia="Aptos" w:cs="Arial"/>
          <w:b/>
          <w:bCs/>
          <w:kern w:val="2"/>
          <w:sz w:val="22"/>
          <w:szCs w:val="22"/>
          <w:lang w:val="fr-FR"/>
          <w14:ligatures w14:val="standardContextual"/>
        </w:rPr>
      </w:pPr>
      <w:bookmarkStart w:id="32" w:name="_Toc67674791"/>
      <w:bookmarkStart w:id="33" w:name="_Toc126098810"/>
      <w:r w:rsidRPr="008E0280">
        <w:rPr>
          <w:rFonts w:eastAsia="Aptos" w:cs="Arial"/>
          <w:b/>
          <w:bCs/>
          <w:kern w:val="2"/>
          <w:sz w:val="22"/>
          <w:szCs w:val="22"/>
          <w:lang w:val="fr-FR"/>
          <w14:ligatures w14:val="standardContextual"/>
        </w:rPr>
        <w:t>Intuitu personae – Sous-traitance</w:t>
      </w:r>
      <w:bookmarkEnd w:id="32"/>
      <w:bookmarkEnd w:id="33"/>
      <w:r w:rsidRPr="008E0280">
        <w:rPr>
          <w:rFonts w:eastAsia="Aptos" w:cs="Arial"/>
          <w:b/>
          <w:bCs/>
          <w:kern w:val="2"/>
          <w:sz w:val="22"/>
          <w:szCs w:val="22"/>
          <w:lang w:val="fr-FR"/>
          <w14:ligatures w14:val="standardContextual"/>
        </w:rPr>
        <w:t xml:space="preserve"> - collaboration externe </w:t>
      </w:r>
    </w:p>
    <w:p w14:paraId="17A490F4" w14:textId="77777777" w:rsidR="008E0280" w:rsidRPr="008E0280" w:rsidRDefault="008E0280" w:rsidP="008E0280">
      <w:pPr>
        <w:jc w:val="both"/>
        <w:rPr>
          <w:rFonts w:ascii="Aptos" w:eastAsia="Aptos" w:hAnsi="Aptos"/>
          <w:sz w:val="22"/>
          <w:szCs w:val="22"/>
          <w:lang w:val="fr-FR"/>
          <w14:ligatures w14:val="standardContextual"/>
        </w:rPr>
      </w:pPr>
    </w:p>
    <w:p w14:paraId="1F59928C"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Le Prestataire ne peut sous-traiter tout ou partie de ses obligations.</w:t>
      </w:r>
    </w:p>
    <w:p w14:paraId="4A57B749" w14:textId="77777777" w:rsidR="008E0280" w:rsidRPr="008E0280" w:rsidRDefault="008E0280" w:rsidP="008E0280">
      <w:pPr>
        <w:jc w:val="both"/>
        <w:rPr>
          <w:rFonts w:ascii="Aptos" w:eastAsia="Aptos" w:hAnsi="Aptos"/>
          <w:sz w:val="22"/>
          <w:szCs w:val="22"/>
          <w:lang w:val="fr-FR"/>
          <w14:ligatures w14:val="standardContextual"/>
        </w:rPr>
      </w:pPr>
    </w:p>
    <w:p w14:paraId="221F4EBA" w14:textId="77777777" w:rsidR="008E0280" w:rsidRPr="008E0280" w:rsidRDefault="008E0280" w:rsidP="008E0280">
      <w:pPr>
        <w:ind w:left="426" w:hanging="426"/>
        <w:contextualSpacing/>
        <w:jc w:val="both"/>
        <w:rPr>
          <w:rFonts w:eastAsia="Aptos" w:cs="Arial"/>
          <w:b/>
          <w:bCs/>
          <w:kern w:val="2"/>
          <w:sz w:val="22"/>
          <w:szCs w:val="22"/>
          <w:lang w:val="fr-FR"/>
          <w14:ligatures w14:val="standardContextual"/>
        </w:rPr>
      </w:pPr>
      <w:bookmarkStart w:id="34" w:name="_Toc67674792"/>
      <w:bookmarkStart w:id="35" w:name="_Toc126098811"/>
      <w:r w:rsidRPr="008E0280">
        <w:rPr>
          <w:rFonts w:eastAsia="Aptos" w:cs="Arial"/>
          <w:b/>
          <w:bCs/>
          <w:kern w:val="2"/>
          <w:sz w:val="22"/>
          <w:szCs w:val="22"/>
          <w:lang w:val="fr-FR"/>
          <w14:ligatures w14:val="standardContextual"/>
        </w:rPr>
        <w:t>Transfert de l’Accord</w:t>
      </w:r>
      <w:bookmarkEnd w:id="34"/>
      <w:bookmarkEnd w:id="35"/>
    </w:p>
    <w:p w14:paraId="261BFBEE" w14:textId="77777777" w:rsidR="008E0280" w:rsidRPr="008E0280" w:rsidRDefault="008E0280" w:rsidP="008E0280">
      <w:pPr>
        <w:jc w:val="both"/>
        <w:rPr>
          <w:rFonts w:ascii="Aptos" w:eastAsia="Aptos" w:hAnsi="Aptos"/>
          <w:sz w:val="22"/>
          <w:szCs w:val="22"/>
          <w:lang w:val="fr-FR"/>
          <w14:ligatures w14:val="standardContextual"/>
        </w:rPr>
      </w:pPr>
    </w:p>
    <w:p w14:paraId="1A9CA272"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 xml:space="preserve">L’accord étant conclu intuitu personae, c’est-à-dire en considération de la personne du Bénéficiaire et du Stagiaire, il ne pourra en aucun cas être cédé, apporté ou transféré, sous quelque forme, en tout ou partie. </w:t>
      </w:r>
    </w:p>
    <w:p w14:paraId="06109FBF" w14:textId="77777777" w:rsidR="008E0280" w:rsidRPr="008E0280" w:rsidRDefault="008E0280" w:rsidP="008E0280">
      <w:pPr>
        <w:ind w:left="426" w:hanging="426"/>
        <w:contextualSpacing/>
        <w:jc w:val="both"/>
        <w:rPr>
          <w:rFonts w:eastAsia="Aptos" w:cs="Arial"/>
          <w:b/>
          <w:bCs/>
          <w:kern w:val="2"/>
          <w:sz w:val="22"/>
          <w:szCs w:val="22"/>
          <w:lang w:val="fr-FR"/>
          <w14:ligatures w14:val="standardContextual"/>
        </w:rPr>
      </w:pPr>
      <w:bookmarkStart w:id="36" w:name="_Toc67674793"/>
      <w:bookmarkStart w:id="37" w:name="_Toc126098812"/>
    </w:p>
    <w:p w14:paraId="46CD1BEE" w14:textId="77777777" w:rsidR="008E0280" w:rsidRPr="008E0280" w:rsidRDefault="008E0280" w:rsidP="008E0280">
      <w:pPr>
        <w:ind w:left="426" w:hanging="426"/>
        <w:contextualSpacing/>
        <w:jc w:val="both"/>
        <w:rPr>
          <w:rFonts w:eastAsia="Aptos" w:cs="Arial"/>
          <w:b/>
          <w:bCs/>
          <w:kern w:val="2"/>
          <w:sz w:val="22"/>
          <w:szCs w:val="22"/>
          <w:lang w:val="fr-FR"/>
          <w14:ligatures w14:val="standardContextual"/>
        </w:rPr>
      </w:pPr>
      <w:r w:rsidRPr="008E0280">
        <w:rPr>
          <w:rFonts w:eastAsia="Aptos" w:cs="Arial"/>
          <w:b/>
          <w:bCs/>
          <w:kern w:val="2"/>
          <w:sz w:val="22"/>
          <w:szCs w:val="22"/>
          <w:lang w:val="fr-FR"/>
          <w14:ligatures w14:val="standardContextual"/>
        </w:rPr>
        <w:t>Intégralité, renonciation et nullité partielle</w:t>
      </w:r>
      <w:bookmarkEnd w:id="36"/>
      <w:bookmarkEnd w:id="37"/>
    </w:p>
    <w:p w14:paraId="45B5667B" w14:textId="77777777" w:rsidR="008E0280" w:rsidRPr="008E0280" w:rsidRDefault="008E0280" w:rsidP="008E0280">
      <w:pPr>
        <w:jc w:val="both"/>
        <w:rPr>
          <w:rFonts w:ascii="Aptos" w:eastAsia="Aptos" w:hAnsi="Aptos"/>
          <w:sz w:val="22"/>
          <w:szCs w:val="22"/>
          <w:lang w:val="fr-FR"/>
          <w14:ligatures w14:val="standardContextual"/>
        </w:rPr>
      </w:pPr>
    </w:p>
    <w:p w14:paraId="5B296189"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L’Accord exprime l’intégralité des obligations des Parties et annule et remplace tout accord, verbal ou écrit, antérieur et relatif au même objet. Aucune renonciation à une stipulation de l’Accord n’est valablement effectuée sans une déclaration écrite signée par la Partie qui renonce ou consent et seulement dans la limite de cette déclaration.</w:t>
      </w:r>
    </w:p>
    <w:p w14:paraId="5D8FB157" w14:textId="77777777" w:rsidR="008E0280" w:rsidRPr="008E0280" w:rsidRDefault="008E0280" w:rsidP="008E0280">
      <w:pPr>
        <w:jc w:val="both"/>
        <w:rPr>
          <w:rFonts w:ascii="Aptos" w:eastAsia="Aptos" w:hAnsi="Aptos"/>
          <w:sz w:val="22"/>
          <w:szCs w:val="22"/>
          <w:lang w:val="fr-FR"/>
          <w14:ligatures w14:val="standardContextual"/>
        </w:rPr>
      </w:pPr>
    </w:p>
    <w:p w14:paraId="6C933803"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Ni l’inexécution en tout ou partie ni le retard dans l'exercice d'un droit issu de l’Accord ne peuvent valoir ni être interprétés comme une renonciation à l'exercice de ce droit.</w:t>
      </w:r>
    </w:p>
    <w:p w14:paraId="66D8AA06" w14:textId="77777777" w:rsidR="008E0280" w:rsidRPr="008E0280" w:rsidRDefault="008E0280" w:rsidP="008E0280">
      <w:pPr>
        <w:jc w:val="both"/>
        <w:rPr>
          <w:rFonts w:ascii="Aptos" w:eastAsia="Aptos" w:hAnsi="Aptos"/>
          <w:sz w:val="22"/>
          <w:szCs w:val="22"/>
          <w:lang w:val="fr-FR"/>
          <w14:ligatures w14:val="standardContextual"/>
        </w:rPr>
      </w:pPr>
    </w:p>
    <w:p w14:paraId="20FF876A"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Si une ou plusieurs stipulations de l’Accord sont tenues pour non valides en application d'une loi, d'un règlement ou à la suite d'une décision définitive d'une juridiction compétente, les autres stipulations gardent toute leur force et leur portée.</w:t>
      </w:r>
    </w:p>
    <w:p w14:paraId="05FAC22E" w14:textId="77777777" w:rsidR="008E0280" w:rsidRPr="008E0280" w:rsidRDefault="008E0280" w:rsidP="008E0280">
      <w:pPr>
        <w:jc w:val="both"/>
        <w:rPr>
          <w:rFonts w:ascii="Aptos" w:eastAsia="Aptos" w:hAnsi="Aptos"/>
          <w:sz w:val="22"/>
          <w:szCs w:val="22"/>
          <w:lang w:val="fr-FR"/>
          <w14:ligatures w14:val="standardContextual"/>
        </w:rPr>
      </w:pPr>
    </w:p>
    <w:p w14:paraId="49F23011" w14:textId="77777777" w:rsidR="00F02B78" w:rsidRDefault="00F02B78" w:rsidP="008E0280">
      <w:pPr>
        <w:ind w:left="426" w:hanging="426"/>
        <w:contextualSpacing/>
        <w:rPr>
          <w:rFonts w:eastAsia="Aptos" w:cs="Arial"/>
          <w:b/>
          <w:bCs/>
          <w:kern w:val="2"/>
          <w:sz w:val="22"/>
          <w:szCs w:val="22"/>
          <w:lang w:val="fr-FR"/>
          <w14:ligatures w14:val="standardContextual"/>
        </w:rPr>
      </w:pPr>
      <w:bookmarkStart w:id="38" w:name="_Toc67674794"/>
      <w:bookmarkStart w:id="39" w:name="_Toc126098813"/>
    </w:p>
    <w:p w14:paraId="66CB58D4" w14:textId="77777777" w:rsidR="00F02B78" w:rsidRDefault="00F02B78" w:rsidP="008E0280">
      <w:pPr>
        <w:ind w:left="426" w:hanging="426"/>
        <w:contextualSpacing/>
        <w:rPr>
          <w:rFonts w:eastAsia="Aptos" w:cs="Arial"/>
          <w:b/>
          <w:bCs/>
          <w:kern w:val="2"/>
          <w:sz w:val="22"/>
          <w:szCs w:val="22"/>
          <w:lang w:val="fr-FR"/>
          <w14:ligatures w14:val="standardContextual"/>
        </w:rPr>
      </w:pPr>
    </w:p>
    <w:p w14:paraId="1A12033B" w14:textId="77777777" w:rsidR="00F02B78" w:rsidRDefault="00F02B78" w:rsidP="008E0280">
      <w:pPr>
        <w:ind w:left="426" w:hanging="426"/>
        <w:contextualSpacing/>
        <w:rPr>
          <w:rFonts w:eastAsia="Aptos" w:cs="Arial"/>
          <w:b/>
          <w:bCs/>
          <w:kern w:val="2"/>
          <w:sz w:val="22"/>
          <w:szCs w:val="22"/>
          <w:lang w:val="fr-FR"/>
          <w14:ligatures w14:val="standardContextual"/>
        </w:rPr>
      </w:pPr>
    </w:p>
    <w:p w14:paraId="7FF81BEC" w14:textId="221BA83D" w:rsidR="008E0280" w:rsidRPr="008E0280" w:rsidRDefault="008E0280" w:rsidP="008E0280">
      <w:pPr>
        <w:ind w:left="426" w:hanging="426"/>
        <w:contextualSpacing/>
        <w:rPr>
          <w:rFonts w:eastAsia="Aptos" w:cs="Arial"/>
          <w:b/>
          <w:bCs/>
          <w:kern w:val="2"/>
          <w:sz w:val="22"/>
          <w:szCs w:val="22"/>
          <w:lang w:val="fr-FR"/>
          <w14:ligatures w14:val="standardContextual"/>
        </w:rPr>
      </w:pPr>
      <w:r w:rsidRPr="008E0280">
        <w:rPr>
          <w:rFonts w:eastAsia="Aptos" w:cs="Arial"/>
          <w:b/>
          <w:bCs/>
          <w:kern w:val="2"/>
          <w:sz w:val="22"/>
          <w:szCs w:val="22"/>
          <w:lang w:val="fr-FR"/>
          <w14:ligatures w14:val="standardContextual"/>
        </w:rPr>
        <w:lastRenderedPageBreak/>
        <w:t>Références et publicité</w:t>
      </w:r>
      <w:bookmarkEnd w:id="38"/>
      <w:bookmarkEnd w:id="39"/>
    </w:p>
    <w:p w14:paraId="6C543C4B" w14:textId="77777777" w:rsidR="008E0280" w:rsidRPr="008E0280" w:rsidRDefault="008E0280" w:rsidP="008E0280">
      <w:pPr>
        <w:rPr>
          <w:rFonts w:ascii="Aptos" w:eastAsia="Aptos" w:hAnsi="Aptos"/>
          <w:sz w:val="22"/>
          <w:szCs w:val="22"/>
          <w:lang w:val="fr-FR"/>
          <w14:ligatures w14:val="standardContextual"/>
        </w:rPr>
      </w:pPr>
    </w:p>
    <w:p w14:paraId="769A0A58" w14:textId="77777777" w:rsidR="008E0280" w:rsidRPr="008E0280" w:rsidRDefault="008E0280" w:rsidP="008E0280">
      <w:pPr>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Tout projet de publication de quelque nature qu’il soit, y compris sur Internet, concernant l’Accord ou les Prestations, doit être soumis à l’accord préalable et écrit d’un mandataire social du Bénéficiaire et du Prestataire, tant pendant la durée de l’Accord qu’à son issue.</w:t>
      </w:r>
    </w:p>
    <w:p w14:paraId="0E8BD0FA" w14:textId="77777777" w:rsidR="008E0280" w:rsidRPr="008E0280" w:rsidRDefault="008E0280" w:rsidP="008E0280">
      <w:pPr>
        <w:rPr>
          <w:rFonts w:ascii="Aptos" w:eastAsia="Aptos" w:hAnsi="Aptos"/>
          <w:sz w:val="22"/>
          <w:szCs w:val="22"/>
          <w:lang w:val="fr-FR"/>
          <w14:ligatures w14:val="standardContextual"/>
        </w:rPr>
      </w:pPr>
    </w:p>
    <w:p w14:paraId="24DCB5CD" w14:textId="77777777" w:rsidR="008E0280" w:rsidRPr="008E0280" w:rsidRDefault="008E0280" w:rsidP="008E0280">
      <w:pPr>
        <w:ind w:left="426" w:hanging="426"/>
        <w:contextualSpacing/>
        <w:rPr>
          <w:rFonts w:eastAsia="Aptos" w:cs="Arial"/>
          <w:b/>
          <w:bCs/>
          <w:kern w:val="2"/>
          <w:sz w:val="22"/>
          <w:szCs w:val="22"/>
          <w:lang w:val="fr-FR"/>
          <w14:ligatures w14:val="standardContextual"/>
        </w:rPr>
      </w:pPr>
      <w:bookmarkStart w:id="40" w:name="_Toc67674795"/>
      <w:bookmarkStart w:id="41" w:name="_Toc126098814"/>
      <w:r w:rsidRPr="008E0280">
        <w:rPr>
          <w:rFonts w:eastAsia="Aptos" w:cs="Arial"/>
          <w:b/>
          <w:bCs/>
          <w:kern w:val="2"/>
          <w:sz w:val="22"/>
          <w:szCs w:val="22"/>
          <w:lang w:val="fr-FR"/>
          <w14:ligatures w14:val="standardContextual"/>
        </w:rPr>
        <w:t>Notification</w:t>
      </w:r>
      <w:bookmarkEnd w:id="40"/>
      <w:bookmarkEnd w:id="41"/>
    </w:p>
    <w:p w14:paraId="42374F0A" w14:textId="77777777" w:rsidR="008E0280" w:rsidRPr="008E0280" w:rsidRDefault="008E0280" w:rsidP="008E0280">
      <w:pPr>
        <w:rPr>
          <w:rFonts w:ascii="Aptos" w:eastAsia="Aptos" w:hAnsi="Aptos"/>
          <w:sz w:val="22"/>
          <w:szCs w:val="22"/>
          <w:lang w:val="fr-FR"/>
          <w14:ligatures w14:val="standardContextual"/>
        </w:rPr>
      </w:pPr>
    </w:p>
    <w:p w14:paraId="5EE01D1B" w14:textId="77777777" w:rsidR="008E0280" w:rsidRPr="008E0280" w:rsidRDefault="008E0280" w:rsidP="008E0280">
      <w:pPr>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Toute notification est effectuée par écrit, rédigée en français et transmise par lettre recommandée avec demande d’avis de réception ou par lettre remise en mains propres aux en-têtes des présentes.</w:t>
      </w:r>
    </w:p>
    <w:p w14:paraId="56C972EB" w14:textId="77777777" w:rsidR="008E0280" w:rsidRPr="008E0280" w:rsidRDefault="008E0280" w:rsidP="008E0280">
      <w:pPr>
        <w:rPr>
          <w:rFonts w:ascii="Aptos" w:eastAsia="Aptos" w:hAnsi="Aptos"/>
          <w:sz w:val="22"/>
          <w:szCs w:val="22"/>
          <w:lang w:val="fr-FR"/>
          <w14:ligatures w14:val="standardContextual"/>
        </w:rPr>
      </w:pPr>
    </w:p>
    <w:p w14:paraId="094A809C" w14:textId="77777777" w:rsidR="008E0280" w:rsidRPr="008E0280" w:rsidRDefault="008E0280" w:rsidP="008E0280">
      <w:pPr>
        <w:ind w:left="426" w:hanging="426"/>
        <w:contextualSpacing/>
        <w:rPr>
          <w:rFonts w:eastAsia="Aptos" w:cs="Arial"/>
          <w:b/>
          <w:bCs/>
          <w:kern w:val="2"/>
          <w:sz w:val="22"/>
          <w:szCs w:val="22"/>
          <w:lang w:val="fr-FR"/>
          <w14:ligatures w14:val="standardContextual"/>
        </w:rPr>
      </w:pPr>
      <w:bookmarkStart w:id="42" w:name="_Toc67674797"/>
      <w:bookmarkStart w:id="43" w:name="_Toc126098815"/>
    </w:p>
    <w:p w14:paraId="0A348EFB" w14:textId="77777777" w:rsidR="008E0280" w:rsidRPr="008E0280" w:rsidRDefault="008E0280" w:rsidP="008E0280">
      <w:pPr>
        <w:ind w:left="426" w:hanging="426"/>
        <w:contextualSpacing/>
        <w:rPr>
          <w:rFonts w:eastAsia="Aptos" w:cs="Arial"/>
          <w:b/>
          <w:bCs/>
          <w:kern w:val="2"/>
          <w:sz w:val="22"/>
          <w:szCs w:val="22"/>
          <w:lang w:val="fr-FR"/>
          <w14:ligatures w14:val="standardContextual"/>
        </w:rPr>
      </w:pPr>
      <w:r w:rsidRPr="008E0280">
        <w:rPr>
          <w:rFonts w:eastAsia="Aptos" w:cs="Arial"/>
          <w:b/>
          <w:bCs/>
          <w:kern w:val="2"/>
          <w:sz w:val="22"/>
          <w:szCs w:val="22"/>
          <w:lang w:val="fr-FR"/>
          <w14:ligatures w14:val="standardContextual"/>
        </w:rPr>
        <w:t>Non sollicitation</w:t>
      </w:r>
      <w:bookmarkEnd w:id="42"/>
      <w:bookmarkEnd w:id="43"/>
    </w:p>
    <w:p w14:paraId="1D5DF067" w14:textId="77777777" w:rsidR="008E0280" w:rsidRPr="008E0280" w:rsidRDefault="008E0280" w:rsidP="008E0280">
      <w:pPr>
        <w:rPr>
          <w:rFonts w:ascii="Aptos" w:eastAsia="Aptos" w:hAnsi="Aptos"/>
          <w:sz w:val="22"/>
          <w:szCs w:val="22"/>
          <w:lang w:val="fr-FR"/>
          <w14:ligatures w14:val="standardContextual"/>
        </w:rPr>
      </w:pPr>
    </w:p>
    <w:p w14:paraId="37DC6241" w14:textId="77777777" w:rsidR="008E0280" w:rsidRPr="008E0280" w:rsidRDefault="008E0280" w:rsidP="008E0280">
      <w:pPr>
        <w:jc w:val="both"/>
        <w:rPr>
          <w:rFonts w:ascii="Aptos" w:eastAsia="Aptos" w:hAnsi="Aptos"/>
          <w:sz w:val="22"/>
          <w:szCs w:val="22"/>
          <w:lang w:val="fr-FR"/>
          <w14:ligatures w14:val="standardContextual"/>
        </w:rPr>
      </w:pPr>
      <w:bookmarkStart w:id="44" w:name="_Toc67673797"/>
      <w:r w:rsidRPr="008E0280">
        <w:rPr>
          <w:rFonts w:ascii="Aptos" w:eastAsia="Aptos" w:hAnsi="Aptos"/>
          <w:sz w:val="22"/>
          <w:szCs w:val="22"/>
          <w:lang w:val="fr-FR"/>
          <w14:ligatures w14:val="standardContextual"/>
        </w:rPr>
        <w:t>Le Bénéficiaire s’engage à ne pas solliciter et/ou recruter directement ou indirectement les salariés ou anciens salariés du Prestataire pendant la durée du présent contrat et dans un délai de douze (12) mois après son terme. Le Bénéficiaire s’engage à ne pas accepter de sollicitation directe ou indirecte des salariés ou anciens salariés du Prestataire visant à leur octroyer un avantage quelconque dans un délai de douze (12) mois après son terme.</w:t>
      </w:r>
      <w:bookmarkEnd w:id="44"/>
    </w:p>
    <w:p w14:paraId="1CB2325B" w14:textId="77777777" w:rsidR="008E0280" w:rsidRPr="008E0280" w:rsidRDefault="008E0280" w:rsidP="008E0280">
      <w:pPr>
        <w:jc w:val="both"/>
        <w:rPr>
          <w:rFonts w:ascii="Aptos" w:eastAsia="Aptos" w:hAnsi="Aptos"/>
          <w:sz w:val="22"/>
          <w:szCs w:val="22"/>
          <w:lang w:val="fr-FR"/>
          <w14:ligatures w14:val="standardContextual"/>
        </w:rPr>
      </w:pPr>
    </w:p>
    <w:p w14:paraId="7B427F42" w14:textId="77777777" w:rsidR="008E0280" w:rsidRPr="008E0280" w:rsidRDefault="008E0280" w:rsidP="008E0280">
      <w:pPr>
        <w:ind w:left="426" w:hanging="426"/>
        <w:contextualSpacing/>
        <w:jc w:val="both"/>
        <w:rPr>
          <w:rFonts w:eastAsia="Aptos" w:cs="Arial"/>
          <w:b/>
          <w:bCs/>
          <w:kern w:val="2"/>
          <w:sz w:val="22"/>
          <w:szCs w:val="22"/>
          <w:lang w:val="fr-FR"/>
          <w14:ligatures w14:val="standardContextual"/>
        </w:rPr>
      </w:pPr>
      <w:bookmarkStart w:id="45" w:name="_Toc67674798"/>
      <w:bookmarkStart w:id="46" w:name="_Toc126098816"/>
      <w:r w:rsidRPr="008E0280">
        <w:rPr>
          <w:rFonts w:eastAsia="Aptos" w:cs="Arial"/>
          <w:b/>
          <w:bCs/>
          <w:kern w:val="2"/>
          <w:sz w:val="22"/>
          <w:szCs w:val="22"/>
          <w:lang w:val="fr-FR"/>
          <w14:ligatures w14:val="standardContextual"/>
        </w:rPr>
        <w:t>Lutte contre le travail dissimulé</w:t>
      </w:r>
      <w:bookmarkEnd w:id="45"/>
      <w:bookmarkEnd w:id="46"/>
    </w:p>
    <w:p w14:paraId="4118FBA4" w14:textId="77777777" w:rsidR="008E0280" w:rsidRPr="008E0280" w:rsidRDefault="008E0280" w:rsidP="008E0280">
      <w:pPr>
        <w:jc w:val="both"/>
        <w:rPr>
          <w:rFonts w:ascii="Aptos" w:eastAsia="Aptos" w:hAnsi="Aptos"/>
          <w:sz w:val="22"/>
          <w:szCs w:val="22"/>
          <w:lang w:val="fr-FR"/>
          <w14:ligatures w14:val="standardContextual"/>
        </w:rPr>
      </w:pPr>
    </w:p>
    <w:p w14:paraId="767A955F" w14:textId="77777777" w:rsidR="008E0280" w:rsidRPr="008E0280" w:rsidRDefault="008E0280" w:rsidP="008E0280">
      <w:pPr>
        <w:jc w:val="both"/>
        <w:rPr>
          <w:rFonts w:ascii="Aptos" w:eastAsia="Aptos" w:hAnsi="Aptos"/>
          <w:sz w:val="22"/>
          <w:szCs w:val="22"/>
          <w:lang w:val="fr-FR"/>
          <w14:ligatures w14:val="standardContextual"/>
        </w:rPr>
      </w:pPr>
      <w:bookmarkStart w:id="47" w:name="_Toc67673800"/>
      <w:r w:rsidRPr="008E0280">
        <w:rPr>
          <w:rFonts w:ascii="Aptos" w:eastAsia="Aptos" w:hAnsi="Aptos"/>
          <w:sz w:val="22"/>
          <w:szCs w:val="22"/>
          <w:lang w:val="fr-FR"/>
          <w14:ligatures w14:val="standardContextual"/>
        </w:rPr>
        <w:t>Le Prestataire atteste qu’il s’est acquitté de toutes ses obligations au regard de l’articles L. 8221-1 et suivants du Code du travail :</w:t>
      </w:r>
      <w:bookmarkEnd w:id="47"/>
    </w:p>
    <w:p w14:paraId="57C152B3" w14:textId="77777777" w:rsidR="008E0280" w:rsidRPr="008E0280" w:rsidRDefault="008E0280" w:rsidP="008E0280">
      <w:pPr>
        <w:jc w:val="both"/>
        <w:rPr>
          <w:rFonts w:ascii="Aptos" w:eastAsia="Aptos" w:hAnsi="Aptos"/>
          <w:sz w:val="22"/>
          <w:szCs w:val="22"/>
          <w:lang w:val="fr-FR"/>
          <w14:ligatures w14:val="standardContextual"/>
        </w:rPr>
      </w:pPr>
    </w:p>
    <w:p w14:paraId="2E8E7A2A" w14:textId="6295F409" w:rsidR="008E0280" w:rsidRPr="00F02B78" w:rsidRDefault="008E0280" w:rsidP="00F02B78">
      <w:pPr>
        <w:pStyle w:val="Paragraphedeliste"/>
        <w:numPr>
          <w:ilvl w:val="0"/>
          <w:numId w:val="37"/>
        </w:numPr>
        <w:jc w:val="both"/>
        <w:rPr>
          <w:rFonts w:ascii="Aptos" w:eastAsia="Aptos" w:hAnsi="Aptos"/>
          <w:sz w:val="22"/>
          <w:szCs w:val="22"/>
          <w:lang w:val="fr-FR"/>
          <w14:ligatures w14:val="standardContextual"/>
        </w:rPr>
      </w:pPr>
      <w:r w:rsidRPr="00F02B78">
        <w:rPr>
          <w:rFonts w:ascii="Aptos" w:eastAsia="Aptos" w:hAnsi="Aptos"/>
          <w:sz w:val="22"/>
          <w:szCs w:val="22"/>
          <w:lang w:val="fr-FR"/>
          <w14:ligatures w14:val="standardContextual"/>
        </w:rPr>
        <w:t>Il est régulièrement immatriculé au Registre du Commerce et des Sociétés ;</w:t>
      </w:r>
    </w:p>
    <w:p w14:paraId="2AF16EA2" w14:textId="79DAA7BD" w:rsidR="008E0280" w:rsidRPr="00F02B78" w:rsidRDefault="008E0280" w:rsidP="00F02B78">
      <w:pPr>
        <w:pStyle w:val="Paragraphedeliste"/>
        <w:numPr>
          <w:ilvl w:val="0"/>
          <w:numId w:val="37"/>
        </w:numPr>
        <w:jc w:val="both"/>
        <w:rPr>
          <w:rFonts w:ascii="Aptos" w:eastAsia="Aptos" w:hAnsi="Aptos"/>
          <w:sz w:val="22"/>
          <w:szCs w:val="22"/>
          <w:lang w:val="fr-FR"/>
          <w14:ligatures w14:val="standardContextual"/>
        </w:rPr>
      </w:pPr>
      <w:r w:rsidRPr="00F02B78">
        <w:rPr>
          <w:rFonts w:ascii="Aptos" w:eastAsia="Aptos" w:hAnsi="Aptos"/>
          <w:sz w:val="22"/>
          <w:szCs w:val="22"/>
          <w:lang w:val="fr-FR"/>
          <w14:ligatures w14:val="standardContextual"/>
        </w:rPr>
        <w:t>Les déclarations exigées par les organismes de protection sociale et par l’administration fiscale sont établies et réglées conformément à la législation en vigueur ;</w:t>
      </w:r>
    </w:p>
    <w:p w14:paraId="0B2DFA5F" w14:textId="6FABF9FF" w:rsidR="008E0280" w:rsidRPr="00F02B78" w:rsidRDefault="008E0280" w:rsidP="00F02B78">
      <w:pPr>
        <w:pStyle w:val="Paragraphedeliste"/>
        <w:numPr>
          <w:ilvl w:val="0"/>
          <w:numId w:val="37"/>
        </w:numPr>
        <w:jc w:val="both"/>
        <w:rPr>
          <w:rFonts w:ascii="Aptos" w:eastAsia="Aptos" w:hAnsi="Aptos"/>
          <w:sz w:val="22"/>
          <w:szCs w:val="22"/>
          <w:lang w:val="fr-FR"/>
          <w14:ligatures w14:val="standardContextual"/>
        </w:rPr>
      </w:pPr>
      <w:r w:rsidRPr="00F02B78">
        <w:rPr>
          <w:rFonts w:ascii="Aptos" w:eastAsia="Aptos" w:hAnsi="Aptos"/>
          <w:sz w:val="22"/>
          <w:szCs w:val="22"/>
          <w:lang w:val="fr-FR"/>
          <w14:ligatures w14:val="standardContextual"/>
        </w:rPr>
        <w:t>Les bulletins de paie des salariés du Prestataire, le livre et le registre du personnel sont établis conformément à la législation en vigueur ;</w:t>
      </w:r>
    </w:p>
    <w:p w14:paraId="7DEAC6DB" w14:textId="547A9508" w:rsidR="008E0280" w:rsidRPr="00F02B78" w:rsidRDefault="008E0280" w:rsidP="00F02B78">
      <w:pPr>
        <w:pStyle w:val="Paragraphedeliste"/>
        <w:numPr>
          <w:ilvl w:val="0"/>
          <w:numId w:val="37"/>
        </w:numPr>
        <w:jc w:val="both"/>
        <w:rPr>
          <w:rFonts w:ascii="Aptos" w:eastAsia="Aptos" w:hAnsi="Aptos"/>
          <w:sz w:val="22"/>
          <w:szCs w:val="22"/>
          <w:lang w:val="fr-FR"/>
          <w14:ligatures w14:val="standardContextual"/>
        </w:rPr>
      </w:pPr>
      <w:r w:rsidRPr="00F02B78">
        <w:rPr>
          <w:rFonts w:ascii="Aptos" w:eastAsia="Aptos" w:hAnsi="Aptos"/>
          <w:sz w:val="22"/>
          <w:szCs w:val="22"/>
          <w:lang w:val="fr-FR"/>
          <w14:ligatures w14:val="standardContextual"/>
        </w:rPr>
        <w:t xml:space="preserve">Il n’emploie pas de salariés étrangers démunis du titre les autorisant à exercer une activité salariée en France ; </w:t>
      </w:r>
    </w:p>
    <w:p w14:paraId="32DBB02D" w14:textId="5D816EB3" w:rsidR="008E0280" w:rsidRPr="00F02B78" w:rsidRDefault="008E0280" w:rsidP="00F02B78">
      <w:pPr>
        <w:pStyle w:val="Paragraphedeliste"/>
        <w:numPr>
          <w:ilvl w:val="0"/>
          <w:numId w:val="37"/>
        </w:numPr>
        <w:jc w:val="both"/>
        <w:rPr>
          <w:rFonts w:ascii="Aptos" w:eastAsia="Aptos" w:hAnsi="Aptos"/>
          <w:sz w:val="22"/>
          <w:szCs w:val="22"/>
          <w:lang w:val="fr-FR"/>
          <w14:ligatures w14:val="standardContextual"/>
        </w:rPr>
      </w:pPr>
      <w:r w:rsidRPr="00F02B78">
        <w:rPr>
          <w:rFonts w:ascii="Aptos" w:eastAsia="Aptos" w:hAnsi="Aptos"/>
          <w:sz w:val="22"/>
          <w:szCs w:val="22"/>
          <w:lang w:val="fr-FR"/>
          <w14:ligatures w14:val="standardContextual"/>
        </w:rPr>
        <w:t>D'une manière générale, Il certifie être en règle avec toutes les obligations prescrites par les dispositions légales et réglementaires.</w:t>
      </w:r>
    </w:p>
    <w:p w14:paraId="3102887D" w14:textId="77777777" w:rsidR="008E0280" w:rsidRPr="008E0280" w:rsidRDefault="008E0280" w:rsidP="008E0280">
      <w:pPr>
        <w:ind w:left="720" w:hanging="720"/>
        <w:jc w:val="both"/>
        <w:rPr>
          <w:rFonts w:ascii="Aptos" w:eastAsia="Aptos" w:hAnsi="Aptos"/>
          <w:sz w:val="22"/>
          <w:szCs w:val="22"/>
          <w:lang w:val="fr-FR"/>
          <w14:ligatures w14:val="standardContextual"/>
        </w:rPr>
      </w:pPr>
    </w:p>
    <w:p w14:paraId="493AEA98"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Le Prestataire s'engage à respecter ces obligations pendant toute la durée de ses relations contractuelles avec le Bénéficiaire et à en justifier à la demande du Bénéficiaire.</w:t>
      </w:r>
    </w:p>
    <w:p w14:paraId="7446921F" w14:textId="77777777" w:rsidR="008E0280" w:rsidRPr="008E0280" w:rsidRDefault="008E0280" w:rsidP="008E0280">
      <w:pPr>
        <w:ind w:left="426" w:hanging="426"/>
        <w:contextualSpacing/>
        <w:jc w:val="both"/>
        <w:rPr>
          <w:rFonts w:eastAsia="Aptos" w:cs="Arial"/>
          <w:b/>
          <w:bCs/>
          <w:kern w:val="2"/>
          <w:sz w:val="22"/>
          <w:szCs w:val="22"/>
          <w:lang w:val="fr-FR"/>
          <w14:ligatures w14:val="standardContextual"/>
        </w:rPr>
      </w:pPr>
    </w:p>
    <w:p w14:paraId="5260A559" w14:textId="77777777" w:rsidR="008E0280" w:rsidRPr="008E0280" w:rsidRDefault="008E0280" w:rsidP="008E0280">
      <w:pPr>
        <w:ind w:left="426" w:hanging="426"/>
        <w:contextualSpacing/>
        <w:jc w:val="both"/>
        <w:rPr>
          <w:rFonts w:eastAsia="Aptos" w:cs="Arial"/>
          <w:b/>
          <w:bCs/>
          <w:kern w:val="2"/>
          <w:sz w:val="22"/>
          <w:szCs w:val="22"/>
          <w:lang w:val="fr-FR"/>
          <w14:ligatures w14:val="standardContextual"/>
        </w:rPr>
      </w:pPr>
      <w:bookmarkStart w:id="48" w:name="_Toc67674800"/>
      <w:bookmarkStart w:id="49" w:name="_Toc126098817"/>
      <w:r w:rsidRPr="008E0280">
        <w:rPr>
          <w:rFonts w:eastAsia="Aptos" w:cs="Arial"/>
          <w:b/>
          <w:bCs/>
          <w:kern w:val="2"/>
          <w:sz w:val="22"/>
          <w:szCs w:val="22"/>
          <w:lang w:val="fr-FR"/>
          <w14:ligatures w14:val="standardContextual"/>
        </w:rPr>
        <w:t>Lutte contre le blanchiment des capitaux et le financement du terrorisme</w:t>
      </w:r>
      <w:bookmarkEnd w:id="48"/>
      <w:bookmarkEnd w:id="49"/>
      <w:r w:rsidRPr="008E0280">
        <w:rPr>
          <w:rFonts w:eastAsia="Aptos" w:cs="Arial"/>
          <w:b/>
          <w:bCs/>
          <w:kern w:val="2"/>
          <w:sz w:val="22"/>
          <w:szCs w:val="22"/>
          <w:lang w:val="fr-FR"/>
          <w14:ligatures w14:val="standardContextual"/>
        </w:rPr>
        <w:t xml:space="preserve"> </w:t>
      </w:r>
    </w:p>
    <w:p w14:paraId="60B42B5C" w14:textId="77777777" w:rsidR="008E0280" w:rsidRPr="008E0280" w:rsidRDefault="008E0280" w:rsidP="008E0280">
      <w:pPr>
        <w:jc w:val="both"/>
        <w:rPr>
          <w:rFonts w:ascii="Aptos" w:eastAsia="Aptos" w:hAnsi="Aptos"/>
          <w:sz w:val="22"/>
          <w:szCs w:val="22"/>
          <w:lang w:val="fr-FR"/>
          <w14:ligatures w14:val="standardContextual"/>
        </w:rPr>
      </w:pPr>
    </w:p>
    <w:p w14:paraId="7AF05511"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Le Prestataire a pris connaissance des obligations du Bénéficiaire en matière de lutte contre le blanchiment des capitaux et le financement du terrorisme, définies aux sections 2 à 7 du chapitre 1</w:t>
      </w:r>
      <w:r w:rsidRPr="008E0280">
        <w:rPr>
          <w:rFonts w:ascii="Aptos" w:eastAsia="Aptos" w:hAnsi="Aptos"/>
          <w:sz w:val="22"/>
          <w:szCs w:val="22"/>
          <w:vertAlign w:val="superscript"/>
          <w:lang w:val="fr-FR"/>
          <w14:ligatures w14:val="standardContextual"/>
        </w:rPr>
        <w:t>er</w:t>
      </w:r>
      <w:r w:rsidRPr="008E0280">
        <w:rPr>
          <w:rFonts w:ascii="Aptos" w:eastAsia="Aptos" w:hAnsi="Aptos"/>
          <w:sz w:val="22"/>
          <w:szCs w:val="22"/>
          <w:lang w:val="fr-FR"/>
          <w14:ligatures w14:val="standardContextual"/>
        </w:rPr>
        <w:t xml:space="preserve"> du titre VI du livre V du code monétaire et financier.</w:t>
      </w:r>
    </w:p>
    <w:p w14:paraId="70FC558C" w14:textId="77777777" w:rsidR="008E0280" w:rsidRPr="008E0280" w:rsidRDefault="008E0280" w:rsidP="008E0280">
      <w:pPr>
        <w:jc w:val="both"/>
        <w:rPr>
          <w:rFonts w:ascii="Aptos" w:eastAsia="Aptos" w:hAnsi="Aptos"/>
          <w:sz w:val="22"/>
          <w:szCs w:val="22"/>
          <w:lang w:val="fr-FR"/>
          <w14:ligatures w14:val="standardContextual"/>
        </w:rPr>
      </w:pPr>
    </w:p>
    <w:p w14:paraId="1B6ADD1D" w14:textId="77777777" w:rsidR="008E0280" w:rsidRPr="008E0280" w:rsidRDefault="008E0280" w:rsidP="008E0280">
      <w:pPr>
        <w:jc w:val="both"/>
        <w:rPr>
          <w:rFonts w:ascii="Aptos" w:eastAsia="Aptos" w:hAnsi="Aptos"/>
          <w:sz w:val="22"/>
          <w:szCs w:val="22"/>
          <w:lang w:val="fr-FR"/>
          <w14:ligatures w14:val="standardContextual"/>
        </w:rPr>
      </w:pPr>
      <w:r w:rsidRPr="008E0280">
        <w:rPr>
          <w:rFonts w:ascii="Aptos" w:eastAsia="Aptos" w:hAnsi="Aptos"/>
          <w:sz w:val="22"/>
          <w:szCs w:val="22"/>
          <w:lang w:val="fr-FR"/>
          <w14:ligatures w14:val="standardContextual"/>
        </w:rPr>
        <w:t>Le Prestataire déclare et garantit que lui et ses salariés appliqueront et respecteront cette norme tant pendant la durée de l’Accord qu’à son issue.</w:t>
      </w:r>
    </w:p>
    <w:p w14:paraId="211E682B" w14:textId="77777777" w:rsidR="007F56B0" w:rsidRDefault="007F56B0" w:rsidP="00E3421A">
      <w:pPr>
        <w:jc w:val="both"/>
        <w:rPr>
          <w:rFonts w:cs="Arial"/>
          <w:sz w:val="22"/>
          <w:szCs w:val="22"/>
          <w:lang w:val="fr-FR"/>
        </w:rPr>
      </w:pPr>
    </w:p>
    <w:p w14:paraId="268F08E6" w14:textId="5D52C171" w:rsidR="00683CFA" w:rsidRDefault="00683CFA">
      <w:pPr>
        <w:rPr>
          <w:rFonts w:cs="Arial"/>
          <w:b/>
          <w:smallCaps/>
          <w:lang w:val="fr-FR"/>
        </w:rPr>
      </w:pPr>
      <w:bookmarkStart w:id="50" w:name="_Toc67673802"/>
      <w:bookmarkStart w:id="51" w:name="_Toc67674802"/>
    </w:p>
    <w:p w14:paraId="263BF4EC" w14:textId="77777777" w:rsidR="00F02B78" w:rsidRDefault="00F02B78" w:rsidP="00E3421A">
      <w:pPr>
        <w:pStyle w:val="FCH1"/>
        <w:jc w:val="both"/>
      </w:pPr>
      <w:bookmarkStart w:id="52" w:name="_Toc126098818"/>
    </w:p>
    <w:p w14:paraId="7436140B" w14:textId="77777777" w:rsidR="00F02B78" w:rsidRDefault="00F02B78" w:rsidP="00E3421A">
      <w:pPr>
        <w:pStyle w:val="FCH1"/>
        <w:jc w:val="both"/>
      </w:pPr>
    </w:p>
    <w:p w14:paraId="3075D89B" w14:textId="77777777" w:rsidR="00F02B78" w:rsidRDefault="00F02B78" w:rsidP="00E3421A">
      <w:pPr>
        <w:pStyle w:val="FCH1"/>
        <w:jc w:val="both"/>
      </w:pPr>
    </w:p>
    <w:p w14:paraId="0749BDCD" w14:textId="77777777" w:rsidR="00F02B78" w:rsidRDefault="00F02B78" w:rsidP="00E3421A">
      <w:pPr>
        <w:pStyle w:val="FCH1"/>
        <w:jc w:val="both"/>
      </w:pPr>
    </w:p>
    <w:p w14:paraId="585519C6" w14:textId="34038D1F" w:rsidR="00BD3140" w:rsidRPr="00BD3140" w:rsidRDefault="00BD3140" w:rsidP="00E3421A">
      <w:pPr>
        <w:pStyle w:val="FCH1"/>
        <w:jc w:val="both"/>
      </w:pPr>
      <w:r w:rsidRPr="00BD3140">
        <w:t xml:space="preserve">ARTICLE </w:t>
      </w:r>
      <w:r w:rsidR="00346F56">
        <w:t>9</w:t>
      </w:r>
      <w:r w:rsidRPr="00BD3140">
        <w:t xml:space="preserve"> </w:t>
      </w:r>
      <w:r>
        <w:t>–</w:t>
      </w:r>
      <w:r w:rsidRPr="00BD3140">
        <w:t xml:space="preserve"> </w:t>
      </w:r>
      <w:r>
        <w:t>Droit applicable et attribution de compétence</w:t>
      </w:r>
      <w:bookmarkEnd w:id="50"/>
      <w:bookmarkEnd w:id="51"/>
      <w:bookmarkEnd w:id="52"/>
    </w:p>
    <w:p w14:paraId="53CA9FF0" w14:textId="77777777" w:rsidR="00BD3140" w:rsidRPr="00BD3140" w:rsidRDefault="00BD3140" w:rsidP="00E3421A">
      <w:pPr>
        <w:jc w:val="both"/>
        <w:rPr>
          <w:rFonts w:cs="Arial"/>
          <w:sz w:val="22"/>
          <w:szCs w:val="22"/>
          <w:lang w:val="fr-FR"/>
        </w:rPr>
      </w:pPr>
    </w:p>
    <w:p w14:paraId="1F66A051" w14:textId="77777777" w:rsidR="00BD3140" w:rsidRPr="00BD3140" w:rsidRDefault="00BD3140" w:rsidP="00E3421A">
      <w:pPr>
        <w:jc w:val="both"/>
        <w:rPr>
          <w:rFonts w:cs="Arial"/>
          <w:sz w:val="22"/>
          <w:szCs w:val="22"/>
          <w:lang w:val="fr-FR"/>
        </w:rPr>
      </w:pPr>
      <w:r w:rsidRPr="00BD3140">
        <w:rPr>
          <w:rFonts w:cs="Arial"/>
          <w:sz w:val="22"/>
          <w:szCs w:val="22"/>
          <w:lang w:val="fr-FR"/>
        </w:rPr>
        <w:t>L’Accord est soumis au droit français.</w:t>
      </w:r>
    </w:p>
    <w:p w14:paraId="3F210D01" w14:textId="77777777" w:rsidR="00BD3140" w:rsidRPr="00BD3140" w:rsidRDefault="00BD3140" w:rsidP="00E3421A">
      <w:pPr>
        <w:jc w:val="both"/>
        <w:rPr>
          <w:rFonts w:cs="Arial"/>
          <w:sz w:val="22"/>
          <w:szCs w:val="22"/>
          <w:lang w:val="fr-FR"/>
        </w:rPr>
      </w:pPr>
    </w:p>
    <w:p w14:paraId="71FCC770" w14:textId="77777777" w:rsidR="00B000BD" w:rsidRDefault="00BD3140" w:rsidP="00E3421A">
      <w:pPr>
        <w:jc w:val="both"/>
        <w:rPr>
          <w:rFonts w:cs="Arial"/>
          <w:sz w:val="22"/>
          <w:szCs w:val="22"/>
          <w:lang w:val="fr-FR"/>
        </w:rPr>
      </w:pPr>
      <w:r w:rsidRPr="00BD3140">
        <w:rPr>
          <w:rFonts w:cs="Arial"/>
          <w:sz w:val="22"/>
          <w:szCs w:val="22"/>
          <w:lang w:val="fr-FR"/>
        </w:rPr>
        <w:t>T</w:t>
      </w:r>
      <w:r>
        <w:rPr>
          <w:rFonts w:cs="Arial"/>
          <w:sz w:val="22"/>
          <w:szCs w:val="22"/>
          <w:lang w:val="fr-FR"/>
        </w:rPr>
        <w:t>out litige relatif au présent Accord, notamment à son interprétation, sa validité, son exécution, sa non-exécution et/ou sa cessation est de la compétence exclusive du tribunal compétent de Paris, nonobstant pluralité de défendeurs ou appel en garantie, même pour les procédures d’urgence ou les procédures conservatoires en référé ou sur requête.</w:t>
      </w:r>
    </w:p>
    <w:p w14:paraId="097BF8FF" w14:textId="77777777" w:rsidR="00B000BD" w:rsidRDefault="00B000BD" w:rsidP="00E3421A">
      <w:pPr>
        <w:jc w:val="both"/>
        <w:rPr>
          <w:rFonts w:cs="Arial"/>
          <w:sz w:val="22"/>
          <w:szCs w:val="22"/>
          <w:lang w:val="fr-FR"/>
        </w:rPr>
      </w:pPr>
    </w:p>
    <w:p w14:paraId="094D0025" w14:textId="27A640BD" w:rsidR="006251E8" w:rsidRDefault="006251E8" w:rsidP="00E3421A">
      <w:pPr>
        <w:jc w:val="both"/>
        <w:rPr>
          <w:rFonts w:cs="Arial"/>
          <w:sz w:val="22"/>
          <w:szCs w:val="22"/>
          <w:lang w:val="fr-FR"/>
        </w:rPr>
      </w:pPr>
      <w:r>
        <w:rPr>
          <w:rFonts w:cs="Arial"/>
          <w:sz w:val="22"/>
          <w:szCs w:val="22"/>
          <w:lang w:val="fr-FR"/>
        </w:rPr>
        <w:t xml:space="preserve">Fait à </w:t>
      </w:r>
      <w:r w:rsidR="00E3421A" w:rsidRPr="00230AD1">
        <w:rPr>
          <w:rFonts w:cs="Arial"/>
          <w:sz w:val="22"/>
          <w:szCs w:val="22"/>
          <w:highlight w:val="yellow"/>
          <w:lang w:val="fr-FR"/>
        </w:rPr>
        <w:t>[•]</w:t>
      </w:r>
      <w:r w:rsidRPr="005D3D54">
        <w:rPr>
          <w:rFonts w:cs="Arial"/>
          <w:sz w:val="22"/>
          <w:szCs w:val="22"/>
          <w:lang w:val="fr-FR"/>
        </w:rPr>
        <w:t xml:space="preserve"> le, </w:t>
      </w:r>
      <w:r w:rsidR="00E3421A" w:rsidRPr="00230AD1">
        <w:rPr>
          <w:rFonts w:cs="Arial"/>
          <w:sz w:val="22"/>
          <w:szCs w:val="22"/>
          <w:highlight w:val="yellow"/>
          <w:lang w:val="fr-FR"/>
        </w:rPr>
        <w:t>[•]</w:t>
      </w:r>
    </w:p>
    <w:p w14:paraId="6A0B4668" w14:textId="77777777" w:rsidR="006251E8" w:rsidRDefault="006251E8" w:rsidP="00210B1F">
      <w:pPr>
        <w:rPr>
          <w:rFonts w:cs="Arial"/>
          <w:sz w:val="22"/>
          <w:szCs w:val="22"/>
          <w:lang w:val="fr-FR"/>
        </w:rPr>
      </w:pPr>
    </w:p>
    <w:p w14:paraId="4D99021C" w14:textId="77777777" w:rsidR="006251E8" w:rsidRDefault="006251E8" w:rsidP="00210B1F">
      <w:pPr>
        <w:rPr>
          <w:rFonts w:cs="Arial"/>
          <w:sz w:val="22"/>
          <w:szCs w:val="22"/>
          <w:lang w:val="fr-FR"/>
        </w:rPr>
      </w:pPr>
    </w:p>
    <w:tbl>
      <w:tblPr>
        <w:tblStyle w:val="Grilledutableau"/>
        <w:tblW w:w="0" w:type="auto"/>
        <w:tblLook w:val="04A0" w:firstRow="1" w:lastRow="0" w:firstColumn="1" w:lastColumn="0" w:noHBand="0" w:noVBand="1"/>
      </w:tblPr>
      <w:tblGrid>
        <w:gridCol w:w="4668"/>
        <w:gridCol w:w="4669"/>
      </w:tblGrid>
      <w:tr w:rsidR="006251E8" w14:paraId="2B310DB6" w14:textId="77777777" w:rsidTr="006251E8">
        <w:tc>
          <w:tcPr>
            <w:tcW w:w="4668" w:type="dxa"/>
            <w:tcBorders>
              <w:bottom w:val="nil"/>
            </w:tcBorders>
          </w:tcPr>
          <w:p w14:paraId="01F2CF75" w14:textId="77777777" w:rsidR="006251E8" w:rsidRPr="00247B72" w:rsidRDefault="00247B72" w:rsidP="00210B1F">
            <w:pPr>
              <w:rPr>
                <w:rFonts w:cs="Arial"/>
                <w:b/>
                <w:sz w:val="22"/>
                <w:szCs w:val="22"/>
                <w:lang w:val="fr-FR"/>
              </w:rPr>
            </w:pPr>
            <w:r w:rsidRPr="00247B72">
              <w:rPr>
                <w:rFonts w:cs="Arial"/>
                <w:b/>
                <w:sz w:val="22"/>
                <w:szCs w:val="22"/>
                <w:lang w:val="fr-FR"/>
              </w:rPr>
              <w:t>Pour le Bénéficiaire</w:t>
            </w:r>
          </w:p>
        </w:tc>
        <w:tc>
          <w:tcPr>
            <w:tcW w:w="4669" w:type="dxa"/>
            <w:tcBorders>
              <w:bottom w:val="nil"/>
            </w:tcBorders>
          </w:tcPr>
          <w:p w14:paraId="5B0D6277" w14:textId="77777777" w:rsidR="006251E8" w:rsidRPr="00247B72" w:rsidRDefault="00247B72" w:rsidP="00210B1F">
            <w:pPr>
              <w:rPr>
                <w:rFonts w:cs="Arial"/>
                <w:b/>
                <w:sz w:val="22"/>
                <w:szCs w:val="22"/>
                <w:lang w:val="fr-FR"/>
              </w:rPr>
            </w:pPr>
            <w:r w:rsidRPr="00247B72">
              <w:rPr>
                <w:rFonts w:cs="Arial"/>
                <w:b/>
                <w:sz w:val="22"/>
                <w:szCs w:val="22"/>
                <w:lang w:val="fr-FR"/>
              </w:rPr>
              <w:t>Pour le Prestataire</w:t>
            </w:r>
          </w:p>
          <w:p w14:paraId="2B875A75" w14:textId="77777777" w:rsidR="006251E8" w:rsidRDefault="006251E8" w:rsidP="00210B1F">
            <w:pPr>
              <w:rPr>
                <w:rFonts w:cs="Arial"/>
                <w:sz w:val="22"/>
                <w:szCs w:val="22"/>
                <w:lang w:val="fr-FR"/>
              </w:rPr>
            </w:pPr>
          </w:p>
          <w:p w14:paraId="02A60237" w14:textId="77777777" w:rsidR="00247B72" w:rsidRDefault="00247B72" w:rsidP="00210B1F">
            <w:pPr>
              <w:rPr>
                <w:rFonts w:cs="Arial"/>
                <w:sz w:val="22"/>
                <w:szCs w:val="22"/>
                <w:lang w:val="fr-FR"/>
              </w:rPr>
            </w:pPr>
          </w:p>
          <w:p w14:paraId="35AFA4F0" w14:textId="77777777" w:rsidR="00247B72" w:rsidRDefault="00247B72" w:rsidP="00210B1F">
            <w:pPr>
              <w:rPr>
                <w:rFonts w:cs="Arial"/>
                <w:sz w:val="22"/>
                <w:szCs w:val="22"/>
                <w:lang w:val="fr-FR"/>
              </w:rPr>
            </w:pPr>
          </w:p>
          <w:p w14:paraId="2E57646E" w14:textId="77777777" w:rsidR="00247B72" w:rsidRDefault="00247B72" w:rsidP="00210B1F">
            <w:pPr>
              <w:rPr>
                <w:rFonts w:cs="Arial"/>
                <w:sz w:val="22"/>
                <w:szCs w:val="22"/>
                <w:lang w:val="fr-FR"/>
              </w:rPr>
            </w:pPr>
          </w:p>
          <w:p w14:paraId="69B4A740" w14:textId="77777777" w:rsidR="00247B72" w:rsidRDefault="00247B72" w:rsidP="00210B1F">
            <w:pPr>
              <w:rPr>
                <w:rFonts w:cs="Arial"/>
                <w:sz w:val="22"/>
                <w:szCs w:val="22"/>
                <w:lang w:val="fr-FR"/>
              </w:rPr>
            </w:pPr>
          </w:p>
          <w:p w14:paraId="5281338A" w14:textId="77777777" w:rsidR="00247B72" w:rsidRDefault="00247B72" w:rsidP="00210B1F">
            <w:pPr>
              <w:rPr>
                <w:rFonts w:cs="Arial"/>
                <w:sz w:val="22"/>
                <w:szCs w:val="22"/>
                <w:lang w:val="fr-FR"/>
              </w:rPr>
            </w:pPr>
          </w:p>
          <w:p w14:paraId="41A3278C" w14:textId="77777777" w:rsidR="00247B72" w:rsidRDefault="00247B72" w:rsidP="00210B1F">
            <w:pPr>
              <w:rPr>
                <w:rFonts w:cs="Arial"/>
                <w:sz w:val="22"/>
                <w:szCs w:val="22"/>
                <w:lang w:val="fr-FR"/>
              </w:rPr>
            </w:pPr>
          </w:p>
        </w:tc>
      </w:tr>
      <w:tr w:rsidR="006251E8" w:rsidRPr="00230AD1" w14:paraId="6042D111" w14:textId="77777777" w:rsidTr="006251E8">
        <w:tc>
          <w:tcPr>
            <w:tcW w:w="4668" w:type="dxa"/>
            <w:tcBorders>
              <w:top w:val="nil"/>
            </w:tcBorders>
          </w:tcPr>
          <w:p w14:paraId="2D7FF515" w14:textId="77777777" w:rsidR="00230AD1" w:rsidRPr="00247B72" w:rsidRDefault="00230AD1" w:rsidP="00230AD1">
            <w:pPr>
              <w:rPr>
                <w:rFonts w:cs="Arial"/>
                <w:b/>
                <w:sz w:val="22"/>
                <w:szCs w:val="22"/>
                <w:lang w:val="fr-FR"/>
              </w:rPr>
            </w:pPr>
            <w:r>
              <w:rPr>
                <w:rFonts w:cs="Arial"/>
                <w:b/>
                <w:sz w:val="22"/>
                <w:szCs w:val="22"/>
                <w:lang w:val="fr-FR"/>
              </w:rPr>
              <w:t>[•]</w:t>
            </w:r>
          </w:p>
          <w:p w14:paraId="3F10D0F9" w14:textId="6B5B9764" w:rsidR="005D3D54" w:rsidRDefault="00251568" w:rsidP="00210B1F">
            <w:pPr>
              <w:rPr>
                <w:rFonts w:cs="Arial"/>
                <w:sz w:val="22"/>
                <w:szCs w:val="22"/>
                <w:lang w:val="fr-FR"/>
              </w:rPr>
            </w:pPr>
            <w:r>
              <w:rPr>
                <w:rFonts w:cs="Arial"/>
                <w:sz w:val="22"/>
                <w:szCs w:val="22"/>
                <w:lang w:val="fr-FR"/>
              </w:rPr>
              <w:t>Associé</w:t>
            </w:r>
          </w:p>
          <w:p w14:paraId="032DA805" w14:textId="77777777" w:rsidR="005D3D54" w:rsidRDefault="005D3D54" w:rsidP="00210B1F">
            <w:pPr>
              <w:rPr>
                <w:rFonts w:cs="Arial"/>
                <w:sz w:val="22"/>
                <w:szCs w:val="22"/>
                <w:lang w:val="fr-FR"/>
              </w:rPr>
            </w:pPr>
            <w:r>
              <w:rPr>
                <w:rFonts w:cs="Arial"/>
                <w:sz w:val="22"/>
                <w:szCs w:val="22"/>
                <w:lang w:val="fr-FR"/>
              </w:rPr>
              <w:t>Commissaires aux Comptes</w:t>
            </w:r>
          </w:p>
        </w:tc>
        <w:tc>
          <w:tcPr>
            <w:tcW w:w="4669" w:type="dxa"/>
            <w:tcBorders>
              <w:top w:val="nil"/>
            </w:tcBorders>
          </w:tcPr>
          <w:p w14:paraId="099366D7" w14:textId="1361A447" w:rsidR="00247B72" w:rsidRPr="00247B72" w:rsidRDefault="00230AD1" w:rsidP="00247B72">
            <w:pPr>
              <w:rPr>
                <w:rFonts w:cs="Arial"/>
                <w:b/>
                <w:sz w:val="22"/>
                <w:szCs w:val="22"/>
                <w:lang w:val="fr-FR"/>
              </w:rPr>
            </w:pPr>
            <w:r>
              <w:rPr>
                <w:rFonts w:cs="Arial"/>
                <w:b/>
                <w:sz w:val="22"/>
                <w:szCs w:val="22"/>
                <w:lang w:val="fr-FR"/>
              </w:rPr>
              <w:t>[•]</w:t>
            </w:r>
          </w:p>
          <w:p w14:paraId="76DD0139" w14:textId="23E7F72F" w:rsidR="00247B72" w:rsidRDefault="00247B72" w:rsidP="00247B72">
            <w:pPr>
              <w:rPr>
                <w:rFonts w:cs="Arial"/>
                <w:sz w:val="22"/>
                <w:szCs w:val="22"/>
                <w:lang w:val="fr-FR"/>
              </w:rPr>
            </w:pPr>
            <w:r>
              <w:rPr>
                <w:rFonts w:cs="Arial"/>
                <w:sz w:val="22"/>
                <w:szCs w:val="22"/>
                <w:lang w:val="fr-FR"/>
              </w:rPr>
              <w:t>Associé</w:t>
            </w:r>
          </w:p>
          <w:p w14:paraId="1784E49B" w14:textId="77777777" w:rsidR="006251E8" w:rsidRDefault="00247B72" w:rsidP="00247B72">
            <w:pPr>
              <w:rPr>
                <w:rFonts w:cs="Arial"/>
                <w:sz w:val="22"/>
                <w:szCs w:val="22"/>
                <w:lang w:val="fr-FR"/>
              </w:rPr>
            </w:pPr>
            <w:r>
              <w:rPr>
                <w:rFonts w:cs="Arial"/>
                <w:sz w:val="22"/>
                <w:szCs w:val="22"/>
                <w:lang w:val="fr-FR"/>
              </w:rPr>
              <w:t xml:space="preserve">Expert-comptable </w:t>
            </w:r>
          </w:p>
        </w:tc>
      </w:tr>
    </w:tbl>
    <w:p w14:paraId="7E5B734E" w14:textId="77777777" w:rsidR="00841A9E" w:rsidRDefault="00841A9E" w:rsidP="0081687A">
      <w:pPr>
        <w:rPr>
          <w:rFonts w:cs="Arial"/>
          <w:sz w:val="22"/>
          <w:szCs w:val="22"/>
          <w:lang w:val="fr-FR"/>
        </w:rPr>
      </w:pPr>
    </w:p>
    <w:sectPr w:rsidR="00841A9E">
      <w:headerReference w:type="default" r:id="rId8"/>
      <w:footerReference w:type="default" r:id="rId9"/>
      <w:headerReference w:type="first" r:id="rId10"/>
      <w:footerReference w:type="first" r:id="rId11"/>
      <w:pgSz w:w="11920" w:h="16840"/>
      <w:pgMar w:top="1520" w:right="102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20254E" w14:textId="77777777" w:rsidR="0012778F" w:rsidRDefault="0012778F">
      <w:r>
        <w:separator/>
      </w:r>
    </w:p>
  </w:endnote>
  <w:endnote w:type="continuationSeparator" w:id="0">
    <w:p w14:paraId="5CCBE444" w14:textId="77777777" w:rsidR="0012778F" w:rsidRDefault="00127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tone San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HelveticaLTStd-Roman">
    <w:altName w:val="Times New Roman"/>
    <w:panose1 w:val="00000000000000000000"/>
    <w:charset w:val="CD"/>
    <w:family w:val="auto"/>
    <w:notTrueType/>
    <w:pitch w:val="default"/>
    <w:sig w:usb0="00000001" w:usb1="00000000" w:usb2="00000000" w:usb3="00000000" w:csb0="00000000"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6668384"/>
      <w:docPartObj>
        <w:docPartGallery w:val="Page Numbers (Bottom of Page)"/>
        <w:docPartUnique/>
      </w:docPartObj>
    </w:sdtPr>
    <w:sdtContent>
      <w:p w14:paraId="22525339" w14:textId="0C5DEA06" w:rsidR="00683CFA" w:rsidRDefault="00683CFA" w:rsidP="00034282">
        <w:pPr>
          <w:pStyle w:val="Pieddepage"/>
        </w:pPr>
      </w:p>
      <w:p w14:paraId="4B4F833B" w14:textId="06591599" w:rsidR="00683CFA" w:rsidRPr="00034282" w:rsidRDefault="00400B1D" w:rsidP="00034282">
        <w:pPr>
          <w:pStyle w:val="Pieddepage"/>
          <w:rPr>
            <w:sz w:val="16"/>
            <w:szCs w:val="16"/>
          </w:rPr>
        </w:pPr>
        <w:r>
          <w:rPr>
            <w:noProof/>
          </w:rPr>
          <w:drawing>
            <wp:anchor distT="0" distB="0" distL="114300" distR="114300" simplePos="0" relativeHeight="251661312" behindDoc="0" locked="0" layoutInCell="1" allowOverlap="1" wp14:anchorId="3A5B307C" wp14:editId="385A47E5">
              <wp:simplePos x="0" y="0"/>
              <wp:positionH relativeFrom="column">
                <wp:posOffset>3956050</wp:posOffset>
              </wp:positionH>
              <wp:positionV relativeFrom="paragraph">
                <wp:posOffset>19050</wp:posOffset>
              </wp:positionV>
              <wp:extent cx="881380" cy="477520"/>
              <wp:effectExtent l="0" t="0" r="0" b="0"/>
              <wp:wrapNone/>
              <wp:docPr id="1321917723" name="Image 2"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17723" name="Image 2" descr="Une image contenant texte, Police, Graphique, logo&#10;&#10;Description générée automatiquement"/>
                      <pic:cNvPicPr/>
                    </pic:nvPicPr>
                    <pic:blipFill>
                      <a:blip r:embed="rId1">
                        <a:extLst>
                          <a:ext uri="{BEBA8EAE-BF5A-486C-A8C5-ECC9F3942E4B}">
                            <a14:imgProps xmlns:a14="http://schemas.microsoft.com/office/drawing/2010/main">
                              <a14:imgLayer r:embed="rId2">
                                <a14:imgEffect>
                                  <a14:artisticGlowEdges/>
                                </a14:imgEffect>
                              </a14:imgLayer>
                            </a14:imgProps>
                          </a:ext>
                        </a:extLst>
                      </a:blip>
                      <a:stretch>
                        <a:fillRect/>
                      </a:stretch>
                    </pic:blipFill>
                    <pic:spPr>
                      <a:xfrm>
                        <a:off x="0" y="0"/>
                        <a:ext cx="881380" cy="477520"/>
                      </a:xfrm>
                      <a:prstGeom prst="rect">
                        <a:avLst/>
                      </a:prstGeom>
                    </pic:spPr>
                  </pic:pic>
                </a:graphicData>
              </a:graphic>
            </wp:anchor>
          </w:drawing>
        </w:r>
        <w:r w:rsidR="008F69B0">
          <w:rPr>
            <w:noProof/>
          </w:rPr>
          <w:drawing>
            <wp:anchor distT="0" distB="0" distL="114300" distR="114300" simplePos="0" relativeHeight="251658240" behindDoc="0" locked="0" layoutInCell="1" allowOverlap="1" wp14:anchorId="5DB7C3E5" wp14:editId="4B968011">
              <wp:simplePos x="0" y="0"/>
              <wp:positionH relativeFrom="column">
                <wp:posOffset>25400</wp:posOffset>
              </wp:positionH>
              <wp:positionV relativeFrom="paragraph">
                <wp:posOffset>6350</wp:posOffset>
              </wp:positionV>
              <wp:extent cx="1587500" cy="389571"/>
              <wp:effectExtent l="0" t="0" r="0" b="0"/>
              <wp:wrapNone/>
              <wp:docPr id="1052582099" name="Image 1" descr="Club DAF externalisé de l'OEC Paris 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DAF externalisé de l'OEC Paris I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7500" cy="389571"/>
                      </a:xfrm>
                      <a:prstGeom prst="rect">
                        <a:avLst/>
                      </a:prstGeom>
                      <a:noFill/>
                      <a:ln>
                        <a:noFill/>
                      </a:ln>
                    </pic:spPr>
                  </pic:pic>
                </a:graphicData>
              </a:graphic>
            </wp:anchor>
          </w:drawing>
        </w:r>
        <w:r w:rsidR="00683CFA">
          <w:rPr>
            <w:sz w:val="16"/>
            <w:szCs w:val="16"/>
          </w:rPr>
          <w:tab/>
        </w:r>
        <w:r w:rsidR="00683CFA">
          <w:rPr>
            <w:sz w:val="16"/>
            <w:szCs w:val="16"/>
          </w:rPr>
          <w:tab/>
        </w:r>
        <w:r w:rsidR="00683CFA" w:rsidRPr="00034282">
          <w:rPr>
            <w:sz w:val="16"/>
            <w:szCs w:val="16"/>
          </w:rPr>
          <w:fldChar w:fldCharType="begin"/>
        </w:r>
        <w:r w:rsidR="00683CFA" w:rsidRPr="00034282">
          <w:rPr>
            <w:sz w:val="16"/>
            <w:szCs w:val="16"/>
          </w:rPr>
          <w:instrText>PAGE   \* MERGEFORMAT</w:instrText>
        </w:r>
        <w:r w:rsidR="00683CFA" w:rsidRPr="00034282">
          <w:rPr>
            <w:sz w:val="16"/>
            <w:szCs w:val="16"/>
          </w:rPr>
          <w:fldChar w:fldCharType="separate"/>
        </w:r>
        <w:r w:rsidR="00683CFA" w:rsidRPr="00BF77A5">
          <w:rPr>
            <w:noProof/>
            <w:sz w:val="16"/>
            <w:szCs w:val="16"/>
            <w:lang w:val="fr-FR"/>
          </w:rPr>
          <w:t>1</w:t>
        </w:r>
        <w:r w:rsidR="00683CFA" w:rsidRPr="00034282">
          <w:rPr>
            <w:sz w:val="16"/>
            <w:szCs w:val="16"/>
          </w:rPr>
          <w:fldChar w:fldCharType="end"/>
        </w:r>
      </w:p>
    </w:sdtContent>
  </w:sdt>
  <w:p w14:paraId="446A39E3" w14:textId="57B643EF" w:rsidR="00683CFA" w:rsidRDefault="00683CFA" w:rsidP="009E1BCE">
    <w:pPr>
      <w:pStyle w:val="Pieddepage"/>
      <w:ind w:left="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BF301" w14:textId="77777777" w:rsidR="00683CFA" w:rsidRDefault="00683CFA">
    <w:pPr>
      <w:pStyle w:val="Pieddepage"/>
      <w:rPr>
        <w:sz w:val="16"/>
        <w:szCs w:val="16"/>
      </w:rPr>
    </w:pPr>
    <w:proofErr w:type="spellStart"/>
    <w:r>
      <w:rPr>
        <w:sz w:val="16"/>
        <w:szCs w:val="16"/>
      </w:rPr>
      <w:t>Confidentiel</w:t>
    </w:r>
    <w:proofErr w:type="spellEnd"/>
    <w:r>
      <w:rPr>
        <w:sz w:val="16"/>
        <w:szCs w:val="16"/>
      </w:rPr>
      <w:t xml:space="preserve"> – Accord </w:t>
    </w:r>
    <w:proofErr w:type="spellStart"/>
    <w:r>
      <w:rPr>
        <w:sz w:val="16"/>
        <w:szCs w:val="16"/>
      </w:rPr>
      <w:t>ponctuel</w:t>
    </w:r>
    <w:proofErr w:type="spellEnd"/>
    <w:r>
      <w:rPr>
        <w:sz w:val="16"/>
        <w:szCs w:val="16"/>
      </w:rPr>
      <w:t xml:space="preserve"> </w:t>
    </w:r>
    <w:proofErr w:type="spellStart"/>
    <w:r>
      <w:rPr>
        <w:sz w:val="16"/>
        <w:szCs w:val="16"/>
      </w:rPr>
      <w:t>d’assistance</w:t>
    </w:r>
    <w:proofErr w:type="spellEnd"/>
    <w:r>
      <w:rPr>
        <w:sz w:val="16"/>
        <w:szCs w:val="16"/>
      </w:rPr>
      <w:tab/>
    </w:r>
    <w:r>
      <w:rPr>
        <w:sz w:val="16"/>
        <w:szCs w:val="16"/>
      </w:rPr>
      <w:tab/>
    </w:r>
    <w:r w:rsidRPr="00034282">
      <w:rPr>
        <w:sz w:val="16"/>
        <w:szCs w:val="16"/>
      </w:rPr>
      <w:fldChar w:fldCharType="begin"/>
    </w:r>
    <w:r w:rsidRPr="00034282">
      <w:rPr>
        <w:sz w:val="16"/>
        <w:szCs w:val="16"/>
      </w:rPr>
      <w:instrText>PAGE   \* MERGEFORMAT</w:instrText>
    </w:r>
    <w:r w:rsidRPr="00034282">
      <w:rPr>
        <w:sz w:val="16"/>
        <w:szCs w:val="16"/>
      </w:rPr>
      <w:fldChar w:fldCharType="separate"/>
    </w:r>
    <w:r w:rsidRPr="00034282">
      <w:rPr>
        <w:noProof/>
        <w:sz w:val="16"/>
        <w:szCs w:val="16"/>
        <w:lang w:val="fr-FR"/>
      </w:rPr>
      <w:t>1</w:t>
    </w:r>
    <w:r w:rsidRPr="00034282">
      <w:rPr>
        <w:sz w:val="16"/>
        <w:szCs w:val="16"/>
      </w:rPr>
      <w:fldChar w:fldCharType="end"/>
    </w:r>
  </w:p>
  <w:p w14:paraId="59B617C5" w14:textId="77777777" w:rsidR="00683CFA" w:rsidRPr="00034282" w:rsidRDefault="00683CFA">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7F3D6" w14:textId="77777777" w:rsidR="0012778F" w:rsidRDefault="0012778F">
      <w:r>
        <w:separator/>
      </w:r>
    </w:p>
  </w:footnote>
  <w:footnote w:type="continuationSeparator" w:id="0">
    <w:p w14:paraId="08B3F591" w14:textId="77777777" w:rsidR="0012778F" w:rsidRDefault="00127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0312D" w14:textId="5A1C8983" w:rsidR="00400B1D" w:rsidRDefault="00400B1D">
    <w:pPr>
      <w:pStyle w:val="En-tte"/>
    </w:pPr>
    <w:r>
      <w:rPr>
        <w:rFonts w:cs="Arial"/>
        <w:noProof/>
        <w:sz w:val="22"/>
        <w:szCs w:val="22"/>
        <w:lang w:val="fr-FR"/>
        <w14:ligatures w14:val="standardContextual"/>
      </w:rPr>
      <w:drawing>
        <wp:anchor distT="0" distB="0" distL="114300" distR="114300" simplePos="0" relativeHeight="251660288" behindDoc="0" locked="0" layoutInCell="1" allowOverlap="1" wp14:anchorId="13D44CCC" wp14:editId="7F5764B0">
          <wp:simplePos x="0" y="0"/>
          <wp:positionH relativeFrom="margin">
            <wp:align>center</wp:align>
          </wp:positionH>
          <wp:positionV relativeFrom="paragraph">
            <wp:posOffset>-457200</wp:posOffset>
          </wp:positionV>
          <wp:extent cx="1098550" cy="1098550"/>
          <wp:effectExtent l="0" t="0" r="0" b="0"/>
          <wp:wrapNone/>
          <wp:docPr id="1391572629"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72629" name="Graphique 139157262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98550" cy="10985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D8ED5" w14:textId="77777777" w:rsidR="00683CFA" w:rsidRDefault="00683CFA" w:rsidP="00802E74">
    <w:pPr>
      <w:pStyle w:val="En-tte"/>
      <w:tabs>
        <w:tab w:val="left" w:pos="5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5CC03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5FC26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CD2EC0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C5A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4EF60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5E0E2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62CEA7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622B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04253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3C84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FD2CE2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3C334C"/>
    <w:multiLevelType w:val="hybridMultilevel"/>
    <w:tmpl w:val="321CD084"/>
    <w:lvl w:ilvl="0" w:tplc="A9C0B24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4573045"/>
    <w:multiLevelType w:val="hybridMultilevel"/>
    <w:tmpl w:val="35C8CC70"/>
    <w:lvl w:ilvl="0" w:tplc="9E36F09C">
      <w:start w:val="3"/>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6DD78FE"/>
    <w:multiLevelType w:val="hybridMultilevel"/>
    <w:tmpl w:val="913E97F2"/>
    <w:lvl w:ilvl="0" w:tplc="B136EAA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13F26E65"/>
    <w:multiLevelType w:val="hybridMultilevel"/>
    <w:tmpl w:val="B756D89E"/>
    <w:lvl w:ilvl="0" w:tplc="A9C0B24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8447F2"/>
    <w:multiLevelType w:val="hybridMultilevel"/>
    <w:tmpl w:val="9A7624B4"/>
    <w:lvl w:ilvl="0" w:tplc="9A8EBCE2">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4E656BC"/>
    <w:multiLevelType w:val="hybridMultilevel"/>
    <w:tmpl w:val="531CBEE0"/>
    <w:lvl w:ilvl="0" w:tplc="9A8EBCE2">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F57555"/>
    <w:multiLevelType w:val="hybridMultilevel"/>
    <w:tmpl w:val="38EC486A"/>
    <w:lvl w:ilvl="0" w:tplc="A9C0B24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013844"/>
    <w:multiLevelType w:val="hybridMultilevel"/>
    <w:tmpl w:val="774AE806"/>
    <w:lvl w:ilvl="0" w:tplc="A9C0B24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9A7075"/>
    <w:multiLevelType w:val="hybridMultilevel"/>
    <w:tmpl w:val="1AD006D4"/>
    <w:lvl w:ilvl="0" w:tplc="A9C0B24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C96D9D"/>
    <w:multiLevelType w:val="hybridMultilevel"/>
    <w:tmpl w:val="DA023088"/>
    <w:lvl w:ilvl="0" w:tplc="9A8EBCE2">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763636"/>
    <w:multiLevelType w:val="hybridMultilevel"/>
    <w:tmpl w:val="FC5264BA"/>
    <w:lvl w:ilvl="0" w:tplc="5D748706">
      <w:start w:val="1"/>
      <w:numFmt w:val="decimal"/>
      <w:lvlText w:val="5.%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AE27765"/>
    <w:multiLevelType w:val="hybridMultilevel"/>
    <w:tmpl w:val="730E7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823E9B"/>
    <w:multiLevelType w:val="hybridMultilevel"/>
    <w:tmpl w:val="E36058C6"/>
    <w:lvl w:ilvl="0" w:tplc="9A8EBCE2">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630F5C"/>
    <w:multiLevelType w:val="hybridMultilevel"/>
    <w:tmpl w:val="9EA6DD00"/>
    <w:lvl w:ilvl="0" w:tplc="C82CE5CE">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0B66AFB"/>
    <w:multiLevelType w:val="hybridMultilevel"/>
    <w:tmpl w:val="604CA3E0"/>
    <w:lvl w:ilvl="0" w:tplc="403215D8">
      <w:start w:val="1"/>
      <w:numFmt w:val="decimal"/>
      <w:pStyle w:val="FCH3"/>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7F5819FA"/>
    <w:multiLevelType w:val="hybridMultilevel"/>
    <w:tmpl w:val="70A26C7C"/>
    <w:lvl w:ilvl="0" w:tplc="A9C0B24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49716283">
    <w:abstractNumId w:val="9"/>
  </w:num>
  <w:num w:numId="2" w16cid:durableId="317655852">
    <w:abstractNumId w:val="4"/>
  </w:num>
  <w:num w:numId="3" w16cid:durableId="2135442521">
    <w:abstractNumId w:val="3"/>
  </w:num>
  <w:num w:numId="4" w16cid:durableId="1187987274">
    <w:abstractNumId w:val="2"/>
  </w:num>
  <w:num w:numId="5" w16cid:durableId="1547715090">
    <w:abstractNumId w:val="1"/>
  </w:num>
  <w:num w:numId="6" w16cid:durableId="1932230227">
    <w:abstractNumId w:val="10"/>
  </w:num>
  <w:num w:numId="7" w16cid:durableId="137888770">
    <w:abstractNumId w:val="8"/>
  </w:num>
  <w:num w:numId="8" w16cid:durableId="751312415">
    <w:abstractNumId w:val="7"/>
  </w:num>
  <w:num w:numId="9" w16cid:durableId="118648158">
    <w:abstractNumId w:val="6"/>
  </w:num>
  <w:num w:numId="10" w16cid:durableId="1314215274">
    <w:abstractNumId w:val="5"/>
  </w:num>
  <w:num w:numId="11" w16cid:durableId="780801312">
    <w:abstractNumId w:val="0"/>
  </w:num>
  <w:num w:numId="12" w16cid:durableId="1764378521">
    <w:abstractNumId w:val="12"/>
  </w:num>
  <w:num w:numId="13" w16cid:durableId="140654873">
    <w:abstractNumId w:val="21"/>
  </w:num>
  <w:num w:numId="14" w16cid:durableId="559287018">
    <w:abstractNumId w:val="13"/>
  </w:num>
  <w:num w:numId="15" w16cid:durableId="531921820">
    <w:abstractNumId w:val="13"/>
    <w:lvlOverride w:ilvl="0">
      <w:startOverride w:val="1"/>
    </w:lvlOverride>
  </w:num>
  <w:num w:numId="16" w16cid:durableId="805972880">
    <w:abstractNumId w:val="13"/>
  </w:num>
  <w:num w:numId="17" w16cid:durableId="1178156591">
    <w:abstractNumId w:val="13"/>
  </w:num>
  <w:num w:numId="18" w16cid:durableId="106242664">
    <w:abstractNumId w:val="13"/>
    <w:lvlOverride w:ilvl="0">
      <w:startOverride w:val="1"/>
    </w:lvlOverride>
  </w:num>
  <w:num w:numId="19" w16cid:durableId="1742173299">
    <w:abstractNumId w:val="13"/>
    <w:lvlOverride w:ilvl="0">
      <w:startOverride w:val="1"/>
    </w:lvlOverride>
  </w:num>
  <w:num w:numId="20" w16cid:durableId="1380284119">
    <w:abstractNumId w:val="13"/>
    <w:lvlOverride w:ilvl="0">
      <w:startOverride w:val="1"/>
    </w:lvlOverride>
  </w:num>
  <w:num w:numId="21" w16cid:durableId="430858714">
    <w:abstractNumId w:val="13"/>
    <w:lvlOverride w:ilvl="0">
      <w:startOverride w:val="1"/>
    </w:lvlOverride>
  </w:num>
  <w:num w:numId="22" w16cid:durableId="1332180327">
    <w:abstractNumId w:val="25"/>
  </w:num>
  <w:num w:numId="23" w16cid:durableId="9382321">
    <w:abstractNumId w:val="25"/>
    <w:lvlOverride w:ilvl="0">
      <w:startOverride w:val="1"/>
    </w:lvlOverride>
  </w:num>
  <w:num w:numId="24" w16cid:durableId="1194655894">
    <w:abstractNumId w:val="25"/>
    <w:lvlOverride w:ilvl="0">
      <w:startOverride w:val="1"/>
    </w:lvlOverride>
  </w:num>
  <w:num w:numId="25" w16cid:durableId="2035687006">
    <w:abstractNumId w:val="25"/>
    <w:lvlOverride w:ilvl="0">
      <w:startOverride w:val="1"/>
    </w:lvlOverride>
  </w:num>
  <w:num w:numId="26" w16cid:durableId="1673870647">
    <w:abstractNumId w:val="25"/>
    <w:lvlOverride w:ilvl="0">
      <w:startOverride w:val="1"/>
    </w:lvlOverride>
  </w:num>
  <w:num w:numId="27" w16cid:durableId="505290211">
    <w:abstractNumId w:val="18"/>
  </w:num>
  <w:num w:numId="28" w16cid:durableId="1338311869">
    <w:abstractNumId w:val="19"/>
  </w:num>
  <w:num w:numId="29" w16cid:durableId="1507013369">
    <w:abstractNumId w:val="26"/>
  </w:num>
  <w:num w:numId="30" w16cid:durableId="1310406137">
    <w:abstractNumId w:val="17"/>
  </w:num>
  <w:num w:numId="31" w16cid:durableId="1976369395">
    <w:abstractNumId w:val="11"/>
  </w:num>
  <w:num w:numId="32" w16cid:durableId="978535003">
    <w:abstractNumId w:val="14"/>
  </w:num>
  <w:num w:numId="33" w16cid:durableId="276526492">
    <w:abstractNumId w:val="24"/>
  </w:num>
  <w:num w:numId="34" w16cid:durableId="1376812949">
    <w:abstractNumId w:val="16"/>
  </w:num>
  <w:num w:numId="35" w16cid:durableId="1707362980">
    <w:abstractNumId w:val="20"/>
  </w:num>
  <w:num w:numId="36" w16cid:durableId="668364539">
    <w:abstractNumId w:val="23"/>
  </w:num>
  <w:num w:numId="37" w16cid:durableId="961616246">
    <w:abstractNumId w:val="15"/>
  </w:num>
  <w:num w:numId="38" w16cid:durableId="160511281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98D"/>
    <w:rsid w:val="00013243"/>
    <w:rsid w:val="00015375"/>
    <w:rsid w:val="000237C6"/>
    <w:rsid w:val="00026127"/>
    <w:rsid w:val="00034282"/>
    <w:rsid w:val="000447DE"/>
    <w:rsid w:val="00055DB7"/>
    <w:rsid w:val="000A50A9"/>
    <w:rsid w:val="000A6B8B"/>
    <w:rsid w:val="000B529E"/>
    <w:rsid w:val="000C1F24"/>
    <w:rsid w:val="000D2EFB"/>
    <w:rsid w:val="000F0995"/>
    <w:rsid w:val="000F28C8"/>
    <w:rsid w:val="0011251E"/>
    <w:rsid w:val="0012778F"/>
    <w:rsid w:val="001279F7"/>
    <w:rsid w:val="00134C92"/>
    <w:rsid w:val="00142803"/>
    <w:rsid w:val="00142BA3"/>
    <w:rsid w:val="0014386A"/>
    <w:rsid w:val="00164011"/>
    <w:rsid w:val="00171F5B"/>
    <w:rsid w:val="001802D4"/>
    <w:rsid w:val="00186794"/>
    <w:rsid w:val="001943DA"/>
    <w:rsid w:val="001960F3"/>
    <w:rsid w:val="001A2834"/>
    <w:rsid w:val="001A3D66"/>
    <w:rsid w:val="001B24BE"/>
    <w:rsid w:val="001E0D13"/>
    <w:rsid w:val="001E11EC"/>
    <w:rsid w:val="001E55B6"/>
    <w:rsid w:val="001E5D90"/>
    <w:rsid w:val="00204154"/>
    <w:rsid w:val="00206698"/>
    <w:rsid w:val="00210B1F"/>
    <w:rsid w:val="002161D6"/>
    <w:rsid w:val="002223C3"/>
    <w:rsid w:val="00230AD1"/>
    <w:rsid w:val="002349C7"/>
    <w:rsid w:val="00247B72"/>
    <w:rsid w:val="00251568"/>
    <w:rsid w:val="00260E53"/>
    <w:rsid w:val="00263190"/>
    <w:rsid w:val="00270AB4"/>
    <w:rsid w:val="002725E7"/>
    <w:rsid w:val="0027798F"/>
    <w:rsid w:val="002840C6"/>
    <w:rsid w:val="00293ABD"/>
    <w:rsid w:val="002942D1"/>
    <w:rsid w:val="002A27A6"/>
    <w:rsid w:val="002C2312"/>
    <w:rsid w:val="002C2DC4"/>
    <w:rsid w:val="002F28AC"/>
    <w:rsid w:val="00300551"/>
    <w:rsid w:val="003039DC"/>
    <w:rsid w:val="00303E63"/>
    <w:rsid w:val="00306C37"/>
    <w:rsid w:val="0031263F"/>
    <w:rsid w:val="00324314"/>
    <w:rsid w:val="00346F56"/>
    <w:rsid w:val="00365611"/>
    <w:rsid w:val="00374707"/>
    <w:rsid w:val="00377DF4"/>
    <w:rsid w:val="00381B47"/>
    <w:rsid w:val="00382C95"/>
    <w:rsid w:val="0039487D"/>
    <w:rsid w:val="00396E41"/>
    <w:rsid w:val="003A6062"/>
    <w:rsid w:val="003B137D"/>
    <w:rsid w:val="003B4233"/>
    <w:rsid w:val="003C28A9"/>
    <w:rsid w:val="003D4274"/>
    <w:rsid w:val="003E6199"/>
    <w:rsid w:val="003F029D"/>
    <w:rsid w:val="00400B1D"/>
    <w:rsid w:val="004138FB"/>
    <w:rsid w:val="00423DBB"/>
    <w:rsid w:val="00424725"/>
    <w:rsid w:val="00447F98"/>
    <w:rsid w:val="00450E69"/>
    <w:rsid w:val="004563D8"/>
    <w:rsid w:val="00460034"/>
    <w:rsid w:val="00461029"/>
    <w:rsid w:val="00473107"/>
    <w:rsid w:val="00483BB1"/>
    <w:rsid w:val="00487654"/>
    <w:rsid w:val="004C5372"/>
    <w:rsid w:val="004E0284"/>
    <w:rsid w:val="004F2FED"/>
    <w:rsid w:val="00502DF6"/>
    <w:rsid w:val="0051255F"/>
    <w:rsid w:val="00515F3B"/>
    <w:rsid w:val="00532B2F"/>
    <w:rsid w:val="005340B2"/>
    <w:rsid w:val="005467BA"/>
    <w:rsid w:val="00585DCB"/>
    <w:rsid w:val="00587838"/>
    <w:rsid w:val="00593A2A"/>
    <w:rsid w:val="005B402F"/>
    <w:rsid w:val="005B636A"/>
    <w:rsid w:val="005B7ED9"/>
    <w:rsid w:val="005C298D"/>
    <w:rsid w:val="005D0A0F"/>
    <w:rsid w:val="005D1953"/>
    <w:rsid w:val="005D36BE"/>
    <w:rsid w:val="005D3D54"/>
    <w:rsid w:val="005E31F0"/>
    <w:rsid w:val="005F20E6"/>
    <w:rsid w:val="0060219C"/>
    <w:rsid w:val="0062195F"/>
    <w:rsid w:val="006251E8"/>
    <w:rsid w:val="00627926"/>
    <w:rsid w:val="00632996"/>
    <w:rsid w:val="00641AC8"/>
    <w:rsid w:val="006517D6"/>
    <w:rsid w:val="006564D5"/>
    <w:rsid w:val="00663E6C"/>
    <w:rsid w:val="00683CFA"/>
    <w:rsid w:val="00685539"/>
    <w:rsid w:val="006A01E1"/>
    <w:rsid w:val="006B6A47"/>
    <w:rsid w:val="006C64FE"/>
    <w:rsid w:val="006E3FBA"/>
    <w:rsid w:val="006F014F"/>
    <w:rsid w:val="00711FAC"/>
    <w:rsid w:val="0071712B"/>
    <w:rsid w:val="00741A2B"/>
    <w:rsid w:val="00743E26"/>
    <w:rsid w:val="00754D59"/>
    <w:rsid w:val="0075541B"/>
    <w:rsid w:val="00764487"/>
    <w:rsid w:val="00767042"/>
    <w:rsid w:val="007755DF"/>
    <w:rsid w:val="007977D2"/>
    <w:rsid w:val="007A75C1"/>
    <w:rsid w:val="007B1085"/>
    <w:rsid w:val="007B2383"/>
    <w:rsid w:val="007F56B0"/>
    <w:rsid w:val="00802E74"/>
    <w:rsid w:val="00811F02"/>
    <w:rsid w:val="0081687A"/>
    <w:rsid w:val="0082235F"/>
    <w:rsid w:val="00823B73"/>
    <w:rsid w:val="00824D6B"/>
    <w:rsid w:val="008267C7"/>
    <w:rsid w:val="00834AE2"/>
    <w:rsid w:val="00835CAC"/>
    <w:rsid w:val="00841A9E"/>
    <w:rsid w:val="00842F35"/>
    <w:rsid w:val="008446A2"/>
    <w:rsid w:val="0085740E"/>
    <w:rsid w:val="0086796D"/>
    <w:rsid w:val="00870A98"/>
    <w:rsid w:val="00874BAE"/>
    <w:rsid w:val="00874DCF"/>
    <w:rsid w:val="0088562E"/>
    <w:rsid w:val="00886559"/>
    <w:rsid w:val="00891524"/>
    <w:rsid w:val="00893C81"/>
    <w:rsid w:val="008A01C9"/>
    <w:rsid w:val="008C0D83"/>
    <w:rsid w:val="008C29C1"/>
    <w:rsid w:val="008E0280"/>
    <w:rsid w:val="008E6686"/>
    <w:rsid w:val="008F69B0"/>
    <w:rsid w:val="00902661"/>
    <w:rsid w:val="0091418C"/>
    <w:rsid w:val="00915275"/>
    <w:rsid w:val="009176FA"/>
    <w:rsid w:val="009334C8"/>
    <w:rsid w:val="00953426"/>
    <w:rsid w:val="0095498F"/>
    <w:rsid w:val="00972D79"/>
    <w:rsid w:val="00990126"/>
    <w:rsid w:val="0099461E"/>
    <w:rsid w:val="009A3CAD"/>
    <w:rsid w:val="009A7354"/>
    <w:rsid w:val="009B4E3C"/>
    <w:rsid w:val="009C1CA2"/>
    <w:rsid w:val="009D349C"/>
    <w:rsid w:val="009E1BCE"/>
    <w:rsid w:val="009E2E75"/>
    <w:rsid w:val="00A01081"/>
    <w:rsid w:val="00A144D5"/>
    <w:rsid w:val="00A15ABD"/>
    <w:rsid w:val="00A24C73"/>
    <w:rsid w:val="00A25DF5"/>
    <w:rsid w:val="00A260E0"/>
    <w:rsid w:val="00A332C8"/>
    <w:rsid w:val="00A35DAC"/>
    <w:rsid w:val="00A37403"/>
    <w:rsid w:val="00A46299"/>
    <w:rsid w:val="00A50029"/>
    <w:rsid w:val="00A55316"/>
    <w:rsid w:val="00A675AC"/>
    <w:rsid w:val="00A87A58"/>
    <w:rsid w:val="00AD12BF"/>
    <w:rsid w:val="00AF5687"/>
    <w:rsid w:val="00AF5795"/>
    <w:rsid w:val="00B000BD"/>
    <w:rsid w:val="00B0340E"/>
    <w:rsid w:val="00B05BC3"/>
    <w:rsid w:val="00B068C5"/>
    <w:rsid w:val="00B10323"/>
    <w:rsid w:val="00B14EEF"/>
    <w:rsid w:val="00B2090D"/>
    <w:rsid w:val="00B265E7"/>
    <w:rsid w:val="00B55253"/>
    <w:rsid w:val="00B80DAD"/>
    <w:rsid w:val="00B85824"/>
    <w:rsid w:val="00B931D5"/>
    <w:rsid w:val="00B96A82"/>
    <w:rsid w:val="00BA0B17"/>
    <w:rsid w:val="00BA3DF6"/>
    <w:rsid w:val="00BB38BD"/>
    <w:rsid w:val="00BD3140"/>
    <w:rsid w:val="00BF77A5"/>
    <w:rsid w:val="00C03019"/>
    <w:rsid w:val="00C152EA"/>
    <w:rsid w:val="00C1679C"/>
    <w:rsid w:val="00C25F32"/>
    <w:rsid w:val="00C73A03"/>
    <w:rsid w:val="00C82F06"/>
    <w:rsid w:val="00CB633B"/>
    <w:rsid w:val="00CB6817"/>
    <w:rsid w:val="00CC2C00"/>
    <w:rsid w:val="00CC2C1B"/>
    <w:rsid w:val="00CC3D67"/>
    <w:rsid w:val="00CD7089"/>
    <w:rsid w:val="00CF3A4E"/>
    <w:rsid w:val="00CF5571"/>
    <w:rsid w:val="00D16761"/>
    <w:rsid w:val="00D21822"/>
    <w:rsid w:val="00D30608"/>
    <w:rsid w:val="00D3655C"/>
    <w:rsid w:val="00D37D18"/>
    <w:rsid w:val="00D47AC2"/>
    <w:rsid w:val="00D5192A"/>
    <w:rsid w:val="00D636A7"/>
    <w:rsid w:val="00D71375"/>
    <w:rsid w:val="00D74A1A"/>
    <w:rsid w:val="00D77D5D"/>
    <w:rsid w:val="00D80083"/>
    <w:rsid w:val="00D91343"/>
    <w:rsid w:val="00D920A6"/>
    <w:rsid w:val="00D947CE"/>
    <w:rsid w:val="00DA104F"/>
    <w:rsid w:val="00DB6E9D"/>
    <w:rsid w:val="00DC3774"/>
    <w:rsid w:val="00DD3F6F"/>
    <w:rsid w:val="00DD65B7"/>
    <w:rsid w:val="00DF1743"/>
    <w:rsid w:val="00DF458B"/>
    <w:rsid w:val="00DF4C6D"/>
    <w:rsid w:val="00E04CBB"/>
    <w:rsid w:val="00E11301"/>
    <w:rsid w:val="00E21B89"/>
    <w:rsid w:val="00E33836"/>
    <w:rsid w:val="00E3421A"/>
    <w:rsid w:val="00E61A72"/>
    <w:rsid w:val="00E76106"/>
    <w:rsid w:val="00E83E38"/>
    <w:rsid w:val="00EA1E36"/>
    <w:rsid w:val="00EB237A"/>
    <w:rsid w:val="00EB7A65"/>
    <w:rsid w:val="00EC4255"/>
    <w:rsid w:val="00ED58D6"/>
    <w:rsid w:val="00EE43FB"/>
    <w:rsid w:val="00EF0C80"/>
    <w:rsid w:val="00F02B78"/>
    <w:rsid w:val="00F071AF"/>
    <w:rsid w:val="00F111AE"/>
    <w:rsid w:val="00F111FA"/>
    <w:rsid w:val="00F25D32"/>
    <w:rsid w:val="00F353A1"/>
    <w:rsid w:val="00F43CED"/>
    <w:rsid w:val="00F46973"/>
    <w:rsid w:val="00F469E6"/>
    <w:rsid w:val="00F46F6C"/>
    <w:rsid w:val="00F77356"/>
    <w:rsid w:val="00F93C5A"/>
    <w:rsid w:val="00FE2A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7E8F77"/>
  <w15:docId w15:val="{32B9DEB0-9FBE-44E3-803D-3F299BDBE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08DC"/>
    <w:rPr>
      <w:rFonts w:ascii="Arial" w:hAnsi="Arial"/>
      <w:sz w:val="24"/>
      <w:szCs w:val="24"/>
      <w:lang w:val="en-US" w:eastAsia="en-US"/>
    </w:rPr>
  </w:style>
  <w:style w:type="paragraph" w:styleId="Titre1">
    <w:name w:val="heading 1"/>
    <w:basedOn w:val="Normal"/>
    <w:next w:val="Normal"/>
    <w:link w:val="Titre1Car"/>
    <w:qFormat/>
    <w:rsid w:val="002223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semiHidden/>
    <w:unhideWhenUsed/>
    <w:qFormat/>
    <w:rsid w:val="002223C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semiHidden/>
    <w:unhideWhenUsed/>
    <w:qFormat/>
    <w:rsid w:val="006251E8"/>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EA08DC"/>
    <w:rPr>
      <w:rFonts w:ascii="Stone Sans" w:hAnsi="Stone Sans"/>
      <w:sz w:val="18"/>
      <w:szCs w:val="20"/>
    </w:rPr>
  </w:style>
  <w:style w:type="character" w:styleId="Lienhypertexte">
    <w:name w:val="Hyperlink"/>
    <w:uiPriority w:val="99"/>
    <w:rsid w:val="00760C62"/>
    <w:rPr>
      <w:color w:val="0000FF"/>
      <w:u w:val="single"/>
    </w:rPr>
  </w:style>
  <w:style w:type="paragraph" w:styleId="Textedebulles">
    <w:name w:val="Balloon Text"/>
    <w:basedOn w:val="Normal"/>
    <w:semiHidden/>
    <w:rsid w:val="008C2208"/>
    <w:rPr>
      <w:rFonts w:ascii="Tahoma" w:hAnsi="Tahoma" w:cs="Tahoma"/>
      <w:sz w:val="16"/>
      <w:szCs w:val="16"/>
    </w:rPr>
  </w:style>
  <w:style w:type="paragraph" w:customStyle="1" w:styleId="Address">
    <w:name w:val="Address"/>
    <w:basedOn w:val="Normal"/>
    <w:uiPriority w:val="99"/>
    <w:rsid w:val="00DF4FF9"/>
    <w:pPr>
      <w:widowControl w:val="0"/>
      <w:autoSpaceDE w:val="0"/>
      <w:autoSpaceDN w:val="0"/>
      <w:adjustRightInd w:val="0"/>
      <w:spacing w:line="180" w:lineRule="atLeast"/>
      <w:textAlignment w:val="baseline"/>
    </w:pPr>
    <w:rPr>
      <w:rFonts w:ascii="ArialMT" w:hAnsi="ArialMT" w:cs="ArialMT"/>
      <w:color w:val="002E60"/>
      <w:sz w:val="15"/>
      <w:szCs w:val="15"/>
    </w:rPr>
  </w:style>
  <w:style w:type="character" w:customStyle="1" w:styleId="CorpsdetexteCar">
    <w:name w:val="Corps de texte Car"/>
    <w:link w:val="Corpsdetexte"/>
    <w:rsid w:val="00CC4236"/>
    <w:rPr>
      <w:rFonts w:ascii="Stone Sans" w:hAnsi="Stone Sans"/>
      <w:sz w:val="18"/>
    </w:rPr>
  </w:style>
  <w:style w:type="paragraph" w:customStyle="1" w:styleId="Content">
    <w:name w:val="Content"/>
    <w:basedOn w:val="Normal"/>
    <w:uiPriority w:val="99"/>
    <w:rsid w:val="00DF4FF9"/>
    <w:pPr>
      <w:widowControl w:val="0"/>
      <w:autoSpaceDE w:val="0"/>
      <w:autoSpaceDN w:val="0"/>
      <w:adjustRightInd w:val="0"/>
      <w:spacing w:line="180" w:lineRule="atLeast"/>
      <w:textAlignment w:val="baseline"/>
    </w:pPr>
    <w:rPr>
      <w:rFonts w:ascii="ArialMT" w:hAnsi="ArialMT" w:cs="ArialMT"/>
      <w:color w:val="002E60"/>
      <w:sz w:val="15"/>
      <w:szCs w:val="15"/>
    </w:rPr>
  </w:style>
  <w:style w:type="paragraph" w:customStyle="1" w:styleId="Paragraphestandard">
    <w:name w:val="[Paragraphe standard]"/>
    <w:basedOn w:val="Normal"/>
    <w:uiPriority w:val="99"/>
    <w:rsid w:val="005E4F17"/>
    <w:pPr>
      <w:widowControl w:val="0"/>
      <w:autoSpaceDE w:val="0"/>
      <w:autoSpaceDN w:val="0"/>
      <w:adjustRightInd w:val="0"/>
      <w:spacing w:line="288" w:lineRule="auto"/>
      <w:textAlignment w:val="center"/>
    </w:pPr>
    <w:rPr>
      <w:rFonts w:ascii="TimesNewRomanPSMT" w:hAnsi="TimesNewRomanPSMT" w:cs="TimesNewRomanPSMT"/>
      <w:color w:val="000000"/>
      <w:lang w:eastAsia="fr-FR"/>
    </w:rPr>
  </w:style>
  <w:style w:type="paragraph" w:customStyle="1" w:styleId="Disclaimer">
    <w:name w:val="Disclaimer"/>
    <w:basedOn w:val="Normal"/>
    <w:uiPriority w:val="99"/>
    <w:rsid w:val="00356D6A"/>
    <w:pPr>
      <w:widowControl w:val="0"/>
      <w:suppressAutoHyphens/>
      <w:autoSpaceDE w:val="0"/>
      <w:autoSpaceDN w:val="0"/>
      <w:adjustRightInd w:val="0"/>
      <w:spacing w:line="288" w:lineRule="auto"/>
      <w:textAlignment w:val="center"/>
    </w:pPr>
    <w:rPr>
      <w:rFonts w:ascii="Arial-ItalicMT" w:hAnsi="Arial-ItalicMT" w:cs="Arial-ItalicMT"/>
      <w:i/>
      <w:iCs/>
      <w:color w:val="000000"/>
      <w:sz w:val="12"/>
      <w:szCs w:val="12"/>
      <w:lang w:eastAsia="fr-FR"/>
    </w:rPr>
  </w:style>
  <w:style w:type="paragraph" w:customStyle="1" w:styleId="EntityorServiceName">
    <w:name w:val="Entity or Service Name"/>
    <w:basedOn w:val="Normal"/>
    <w:uiPriority w:val="99"/>
    <w:rsid w:val="00EF59AB"/>
    <w:pPr>
      <w:widowControl w:val="0"/>
      <w:autoSpaceDE w:val="0"/>
      <w:autoSpaceDN w:val="0"/>
      <w:adjustRightInd w:val="0"/>
      <w:spacing w:line="240" w:lineRule="atLeast"/>
      <w:jc w:val="right"/>
      <w:textAlignment w:val="center"/>
    </w:pPr>
    <w:rPr>
      <w:rFonts w:ascii="HelveticaLTStd-Roman" w:hAnsi="HelveticaLTStd-Roman" w:cs="HelveticaLTStd-Roman"/>
      <w:color w:val="000000"/>
      <w:sz w:val="20"/>
      <w:szCs w:val="20"/>
      <w:lang w:eastAsia="fr-FR"/>
    </w:rPr>
  </w:style>
  <w:style w:type="paragraph" w:styleId="En-tte">
    <w:name w:val="header"/>
    <w:basedOn w:val="Normal"/>
    <w:link w:val="En-tteCar"/>
    <w:rsid w:val="008E55EE"/>
    <w:pPr>
      <w:tabs>
        <w:tab w:val="center" w:pos="4536"/>
        <w:tab w:val="right" w:pos="9072"/>
      </w:tabs>
    </w:pPr>
  </w:style>
  <w:style w:type="character" w:customStyle="1" w:styleId="En-tteCar">
    <w:name w:val="En-tête Car"/>
    <w:link w:val="En-tte"/>
    <w:rsid w:val="008E55EE"/>
    <w:rPr>
      <w:rFonts w:ascii="Arial" w:hAnsi="Arial"/>
      <w:sz w:val="24"/>
      <w:szCs w:val="24"/>
      <w:lang w:val="en-US" w:eastAsia="en-US"/>
    </w:rPr>
  </w:style>
  <w:style w:type="paragraph" w:styleId="Pieddepage">
    <w:name w:val="footer"/>
    <w:basedOn w:val="Normal"/>
    <w:link w:val="PieddepageCar"/>
    <w:uiPriority w:val="99"/>
    <w:rsid w:val="008E55EE"/>
    <w:pPr>
      <w:tabs>
        <w:tab w:val="center" w:pos="4536"/>
        <w:tab w:val="right" w:pos="9072"/>
      </w:tabs>
    </w:pPr>
  </w:style>
  <w:style w:type="character" w:customStyle="1" w:styleId="PieddepageCar">
    <w:name w:val="Pied de page Car"/>
    <w:link w:val="Pieddepage"/>
    <w:uiPriority w:val="99"/>
    <w:rsid w:val="008E55EE"/>
    <w:rPr>
      <w:rFonts w:ascii="Arial" w:hAnsi="Arial"/>
      <w:sz w:val="24"/>
      <w:szCs w:val="24"/>
      <w:lang w:val="en-US" w:eastAsia="en-US"/>
    </w:rPr>
  </w:style>
  <w:style w:type="character" w:styleId="Lienhypertextesuivivisit">
    <w:name w:val="FollowedHyperlink"/>
    <w:rsid w:val="00214891"/>
    <w:rPr>
      <w:color w:val="800080"/>
      <w:u w:val="single"/>
    </w:rPr>
  </w:style>
  <w:style w:type="paragraph" w:styleId="NormalWeb">
    <w:name w:val="Normal (Web)"/>
    <w:basedOn w:val="Normal"/>
    <w:uiPriority w:val="99"/>
    <w:rsid w:val="00AA1FC2"/>
    <w:pPr>
      <w:spacing w:beforeLines="1" w:afterLines="1"/>
    </w:pPr>
    <w:rPr>
      <w:rFonts w:ascii="Times" w:hAnsi="Times"/>
      <w:sz w:val="20"/>
      <w:szCs w:val="20"/>
      <w:lang w:val="fr-FR" w:eastAsia="fr-FR"/>
    </w:rPr>
  </w:style>
  <w:style w:type="paragraph" w:customStyle="1" w:styleId="FCH1">
    <w:name w:val="FCH 1"/>
    <w:basedOn w:val="Normal"/>
    <w:link w:val="FCH1Car"/>
    <w:qFormat/>
    <w:rsid w:val="00034282"/>
    <w:rPr>
      <w:rFonts w:cs="Arial"/>
      <w:b/>
      <w:smallCaps/>
      <w:lang w:val="fr-FR"/>
    </w:rPr>
  </w:style>
  <w:style w:type="paragraph" w:styleId="Paragraphedeliste">
    <w:name w:val="List Paragraph"/>
    <w:basedOn w:val="Normal"/>
    <w:link w:val="ParagraphedelisteCar"/>
    <w:uiPriority w:val="34"/>
    <w:qFormat/>
    <w:rsid w:val="001E11EC"/>
    <w:pPr>
      <w:ind w:left="720"/>
      <w:contextualSpacing/>
    </w:pPr>
  </w:style>
  <w:style w:type="character" w:customStyle="1" w:styleId="FCH1Car">
    <w:name w:val="FCH 1 Car"/>
    <w:basedOn w:val="Policepardfaut"/>
    <w:link w:val="FCH1"/>
    <w:rsid w:val="00034282"/>
    <w:rPr>
      <w:rFonts w:ascii="Arial" w:hAnsi="Arial" w:cs="Arial"/>
      <w:b/>
      <w:smallCaps/>
      <w:sz w:val="24"/>
      <w:szCs w:val="24"/>
      <w:lang w:eastAsia="en-US"/>
    </w:rPr>
  </w:style>
  <w:style w:type="paragraph" w:customStyle="1" w:styleId="FCH2">
    <w:name w:val="FCH 2"/>
    <w:basedOn w:val="FCH3"/>
    <w:link w:val="FCH2Car"/>
    <w:qFormat/>
    <w:rsid w:val="00D47AC2"/>
    <w:pPr>
      <w:numPr>
        <w:numId w:val="0"/>
      </w:numPr>
      <w:ind w:left="426" w:hanging="426"/>
    </w:pPr>
  </w:style>
  <w:style w:type="character" w:customStyle="1" w:styleId="ParagraphedelisteCar">
    <w:name w:val="Paragraphe de liste Car"/>
    <w:basedOn w:val="Policepardfaut"/>
    <w:link w:val="Paragraphedeliste"/>
    <w:rsid w:val="00DB6E9D"/>
    <w:rPr>
      <w:rFonts w:ascii="Arial" w:hAnsi="Arial"/>
      <w:sz w:val="24"/>
      <w:szCs w:val="24"/>
      <w:lang w:val="en-US" w:eastAsia="en-US"/>
    </w:rPr>
  </w:style>
  <w:style w:type="character" w:customStyle="1" w:styleId="FCH2Car">
    <w:name w:val="FCH 2 Car"/>
    <w:basedOn w:val="ParagraphedelisteCar"/>
    <w:link w:val="FCH2"/>
    <w:rsid w:val="00D47AC2"/>
    <w:rPr>
      <w:rFonts w:ascii="Arial" w:hAnsi="Arial" w:cs="Arial"/>
      <w:b/>
      <w:sz w:val="22"/>
      <w:szCs w:val="22"/>
      <w:lang w:val="en-US" w:eastAsia="en-US"/>
    </w:rPr>
  </w:style>
  <w:style w:type="paragraph" w:customStyle="1" w:styleId="FCH3">
    <w:name w:val="FCH 3"/>
    <w:basedOn w:val="Paragraphedeliste"/>
    <w:link w:val="FCH3Car"/>
    <w:rsid w:val="00300551"/>
    <w:pPr>
      <w:numPr>
        <w:numId w:val="22"/>
      </w:numPr>
      <w:ind w:left="426" w:hanging="426"/>
    </w:pPr>
    <w:rPr>
      <w:rFonts w:cs="Arial"/>
      <w:b/>
      <w:sz w:val="22"/>
      <w:szCs w:val="22"/>
      <w:lang w:val="fr-FR"/>
    </w:rPr>
  </w:style>
  <w:style w:type="character" w:customStyle="1" w:styleId="Titre1Car">
    <w:name w:val="Titre 1 Car"/>
    <w:basedOn w:val="Policepardfaut"/>
    <w:link w:val="Titre1"/>
    <w:rsid w:val="002223C3"/>
    <w:rPr>
      <w:rFonts w:asciiTheme="majorHAnsi" w:eastAsiaTheme="majorEastAsia" w:hAnsiTheme="majorHAnsi" w:cstheme="majorBidi"/>
      <w:color w:val="365F91" w:themeColor="accent1" w:themeShade="BF"/>
      <w:sz w:val="32"/>
      <w:szCs w:val="32"/>
      <w:lang w:val="en-US" w:eastAsia="en-US"/>
    </w:rPr>
  </w:style>
  <w:style w:type="character" w:customStyle="1" w:styleId="FCH3Car">
    <w:name w:val="FCH 3 Car"/>
    <w:basedOn w:val="ParagraphedelisteCar"/>
    <w:link w:val="FCH3"/>
    <w:rsid w:val="00300551"/>
    <w:rPr>
      <w:rFonts w:ascii="Arial" w:hAnsi="Arial" w:cs="Arial"/>
      <w:b/>
      <w:sz w:val="22"/>
      <w:szCs w:val="22"/>
      <w:lang w:val="en-US" w:eastAsia="en-US"/>
    </w:rPr>
  </w:style>
  <w:style w:type="paragraph" w:styleId="En-ttedetabledesmatires">
    <w:name w:val="TOC Heading"/>
    <w:basedOn w:val="Titre1"/>
    <w:next w:val="Normal"/>
    <w:uiPriority w:val="39"/>
    <w:unhideWhenUsed/>
    <w:qFormat/>
    <w:rsid w:val="002223C3"/>
    <w:pPr>
      <w:spacing w:line="259" w:lineRule="auto"/>
      <w:outlineLvl w:val="9"/>
    </w:pPr>
    <w:rPr>
      <w:lang w:val="fr-FR" w:eastAsia="fr-FR"/>
    </w:rPr>
  </w:style>
  <w:style w:type="paragraph" w:styleId="TM2">
    <w:name w:val="toc 2"/>
    <w:basedOn w:val="Normal"/>
    <w:next w:val="Normal"/>
    <w:autoRedefine/>
    <w:uiPriority w:val="39"/>
    <w:unhideWhenUsed/>
    <w:rsid w:val="00BF77A5"/>
    <w:pPr>
      <w:spacing w:before="120"/>
      <w:ind w:left="240"/>
    </w:pPr>
    <w:rPr>
      <w:iCs/>
      <w:sz w:val="20"/>
      <w:szCs w:val="20"/>
    </w:rPr>
  </w:style>
  <w:style w:type="paragraph" w:styleId="TM1">
    <w:name w:val="toc 1"/>
    <w:basedOn w:val="Normal"/>
    <w:next w:val="Normal"/>
    <w:autoRedefine/>
    <w:uiPriority w:val="39"/>
    <w:unhideWhenUsed/>
    <w:rsid w:val="00BF77A5"/>
    <w:pPr>
      <w:spacing w:before="240" w:after="120"/>
    </w:pPr>
    <w:rPr>
      <w:b/>
      <w:bCs/>
      <w:sz w:val="20"/>
      <w:szCs w:val="20"/>
    </w:rPr>
  </w:style>
  <w:style w:type="paragraph" w:styleId="TM3">
    <w:name w:val="toc 3"/>
    <w:basedOn w:val="Normal"/>
    <w:next w:val="Normal"/>
    <w:autoRedefine/>
    <w:uiPriority w:val="39"/>
    <w:unhideWhenUsed/>
    <w:rsid w:val="002223C3"/>
    <w:pPr>
      <w:ind w:left="480"/>
    </w:pPr>
    <w:rPr>
      <w:rFonts w:asciiTheme="minorHAnsi" w:hAnsiTheme="minorHAnsi"/>
      <w:sz w:val="20"/>
      <w:szCs w:val="20"/>
    </w:rPr>
  </w:style>
  <w:style w:type="character" w:customStyle="1" w:styleId="Titre2Car">
    <w:name w:val="Titre 2 Car"/>
    <w:basedOn w:val="Policepardfaut"/>
    <w:link w:val="Titre2"/>
    <w:semiHidden/>
    <w:rsid w:val="002223C3"/>
    <w:rPr>
      <w:rFonts w:asciiTheme="majorHAnsi" w:eastAsiaTheme="majorEastAsia" w:hAnsiTheme="majorHAnsi" w:cstheme="majorBidi"/>
      <w:color w:val="365F91" w:themeColor="accent1" w:themeShade="BF"/>
      <w:sz w:val="26"/>
      <w:szCs w:val="26"/>
      <w:lang w:val="en-US" w:eastAsia="en-US"/>
    </w:rPr>
  </w:style>
  <w:style w:type="table" w:styleId="Grilledutableau">
    <w:name w:val="Table Grid"/>
    <w:basedOn w:val="TableauNormal"/>
    <w:rsid w:val="00625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semiHidden/>
    <w:rsid w:val="006251E8"/>
    <w:rPr>
      <w:rFonts w:asciiTheme="majorHAnsi" w:eastAsiaTheme="majorEastAsia" w:hAnsiTheme="majorHAnsi" w:cstheme="majorBidi"/>
      <w:color w:val="243F60" w:themeColor="accent1" w:themeShade="7F"/>
      <w:sz w:val="24"/>
      <w:szCs w:val="24"/>
      <w:lang w:val="en-US" w:eastAsia="en-US"/>
    </w:rPr>
  </w:style>
  <w:style w:type="paragraph" w:styleId="TM4">
    <w:name w:val="toc 4"/>
    <w:basedOn w:val="Normal"/>
    <w:next w:val="Normal"/>
    <w:autoRedefine/>
    <w:unhideWhenUsed/>
    <w:rsid w:val="006251E8"/>
    <w:pPr>
      <w:ind w:left="720"/>
    </w:pPr>
    <w:rPr>
      <w:rFonts w:asciiTheme="minorHAnsi" w:hAnsiTheme="minorHAnsi"/>
      <w:sz w:val="20"/>
      <w:szCs w:val="20"/>
    </w:rPr>
  </w:style>
  <w:style w:type="paragraph" w:styleId="TM5">
    <w:name w:val="toc 5"/>
    <w:basedOn w:val="Normal"/>
    <w:next w:val="Normal"/>
    <w:autoRedefine/>
    <w:unhideWhenUsed/>
    <w:rsid w:val="006251E8"/>
    <w:pPr>
      <w:ind w:left="960"/>
    </w:pPr>
    <w:rPr>
      <w:rFonts w:asciiTheme="minorHAnsi" w:hAnsiTheme="minorHAnsi"/>
      <w:sz w:val="20"/>
      <w:szCs w:val="20"/>
    </w:rPr>
  </w:style>
  <w:style w:type="paragraph" w:styleId="TM6">
    <w:name w:val="toc 6"/>
    <w:basedOn w:val="Normal"/>
    <w:next w:val="Normal"/>
    <w:autoRedefine/>
    <w:unhideWhenUsed/>
    <w:rsid w:val="006251E8"/>
    <w:pPr>
      <w:ind w:left="1200"/>
    </w:pPr>
    <w:rPr>
      <w:rFonts w:asciiTheme="minorHAnsi" w:hAnsiTheme="minorHAnsi"/>
      <w:sz w:val="20"/>
      <w:szCs w:val="20"/>
    </w:rPr>
  </w:style>
  <w:style w:type="paragraph" w:styleId="TM7">
    <w:name w:val="toc 7"/>
    <w:basedOn w:val="Normal"/>
    <w:next w:val="Normal"/>
    <w:autoRedefine/>
    <w:unhideWhenUsed/>
    <w:rsid w:val="006251E8"/>
    <w:pPr>
      <w:ind w:left="1440"/>
    </w:pPr>
    <w:rPr>
      <w:rFonts w:asciiTheme="minorHAnsi" w:hAnsiTheme="minorHAnsi"/>
      <w:sz w:val="20"/>
      <w:szCs w:val="20"/>
    </w:rPr>
  </w:style>
  <w:style w:type="paragraph" w:styleId="TM8">
    <w:name w:val="toc 8"/>
    <w:basedOn w:val="Normal"/>
    <w:next w:val="Normal"/>
    <w:autoRedefine/>
    <w:unhideWhenUsed/>
    <w:rsid w:val="006251E8"/>
    <w:pPr>
      <w:ind w:left="1680"/>
    </w:pPr>
    <w:rPr>
      <w:rFonts w:asciiTheme="minorHAnsi" w:hAnsiTheme="minorHAnsi"/>
      <w:sz w:val="20"/>
      <w:szCs w:val="20"/>
    </w:rPr>
  </w:style>
  <w:style w:type="paragraph" w:styleId="TM9">
    <w:name w:val="toc 9"/>
    <w:basedOn w:val="Normal"/>
    <w:next w:val="Normal"/>
    <w:autoRedefine/>
    <w:unhideWhenUsed/>
    <w:rsid w:val="006251E8"/>
    <w:pPr>
      <w:ind w:left="1920"/>
    </w:pPr>
    <w:rPr>
      <w:rFonts w:asciiTheme="minorHAnsi" w:hAnsiTheme="minorHAnsi"/>
      <w:sz w:val="20"/>
      <w:szCs w:val="20"/>
    </w:rPr>
  </w:style>
  <w:style w:type="paragraph" w:styleId="Rvision">
    <w:name w:val="Revision"/>
    <w:hidden/>
    <w:semiHidden/>
    <w:rsid w:val="002349C7"/>
    <w:rPr>
      <w:rFonts w:ascii="Arial" w:hAnsi="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9567945">
      <w:bodyDiv w:val="1"/>
      <w:marLeft w:val="0"/>
      <w:marRight w:val="0"/>
      <w:marTop w:val="0"/>
      <w:marBottom w:val="0"/>
      <w:divBdr>
        <w:top w:val="none" w:sz="0" w:space="0" w:color="auto"/>
        <w:left w:val="none" w:sz="0" w:space="0" w:color="auto"/>
        <w:bottom w:val="none" w:sz="0" w:space="0" w:color="auto"/>
        <w:right w:val="none" w:sz="0" w:space="0" w:color="auto"/>
      </w:divBdr>
    </w:div>
    <w:div w:id="1088312050">
      <w:bodyDiv w:val="1"/>
      <w:marLeft w:val="0"/>
      <w:marRight w:val="0"/>
      <w:marTop w:val="0"/>
      <w:marBottom w:val="0"/>
      <w:divBdr>
        <w:top w:val="none" w:sz="0" w:space="0" w:color="auto"/>
        <w:left w:val="none" w:sz="0" w:space="0" w:color="auto"/>
        <w:bottom w:val="none" w:sz="0" w:space="0" w:color="auto"/>
        <w:right w:val="none" w:sz="0" w:space="0" w:color="auto"/>
      </w:divBdr>
    </w:div>
    <w:div w:id="1216821791">
      <w:bodyDiv w:val="1"/>
      <w:marLeft w:val="0"/>
      <w:marRight w:val="0"/>
      <w:marTop w:val="0"/>
      <w:marBottom w:val="0"/>
      <w:divBdr>
        <w:top w:val="none" w:sz="0" w:space="0" w:color="auto"/>
        <w:left w:val="none" w:sz="0" w:space="0" w:color="auto"/>
        <w:bottom w:val="none" w:sz="0" w:space="0" w:color="auto"/>
        <w:right w:val="none" w:sz="0" w:space="0" w:color="auto"/>
      </w:divBdr>
    </w:div>
    <w:div w:id="1594244709">
      <w:bodyDiv w:val="1"/>
      <w:marLeft w:val="0"/>
      <w:marRight w:val="0"/>
      <w:marTop w:val="0"/>
      <w:marBottom w:val="0"/>
      <w:divBdr>
        <w:top w:val="none" w:sz="0" w:space="0" w:color="auto"/>
        <w:left w:val="none" w:sz="0" w:space="0" w:color="auto"/>
        <w:bottom w:val="none" w:sz="0" w:space="0" w:color="auto"/>
        <w:right w:val="none" w:sz="0" w:space="0" w:color="auto"/>
      </w:divBdr>
    </w:div>
    <w:div w:id="1978408743">
      <w:bodyDiv w:val="1"/>
      <w:marLeft w:val="0"/>
      <w:marRight w:val="0"/>
      <w:marTop w:val="0"/>
      <w:marBottom w:val="0"/>
      <w:divBdr>
        <w:top w:val="none" w:sz="0" w:space="0" w:color="auto"/>
        <w:left w:val="none" w:sz="0" w:space="0" w:color="auto"/>
        <w:bottom w:val="none" w:sz="0" w:space="0" w:color="auto"/>
        <w:right w:val="none" w:sz="0" w:space="0" w:color="auto"/>
      </w:divBdr>
    </w:div>
    <w:div w:id="209604795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halvignac\Documents\Mod&#232;les%20Office%20personnalis&#233;s\2019%20Mod&#232;le%20courrier%20crowe%20fidelio%20en%20tete%20+%20suite%20de%20lettres%20def.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BAD6E-71A1-4E93-A91A-CA10B74F2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Modèle courrier crowe fidelio en tete + suite de lettres def</Template>
  <TotalTime>29</TotalTime>
  <Pages>9</Pages>
  <Words>2920</Words>
  <Characters>16061</Characters>
  <Application>Microsoft Office Word</Application>
  <DocSecurity>0</DocSecurity>
  <Lines>133</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lpstr>
    </vt:vector>
  </TitlesOfParts>
  <Company>Horwath International</Company>
  <LinksUpToDate>false</LinksUpToDate>
  <CharactersWithSpaces>18944</CharactersWithSpaces>
  <SharedDoc>false</SharedDoc>
  <HLinks>
    <vt:vector size="6" baseType="variant">
      <vt:variant>
        <vt:i4>6488077</vt:i4>
      </vt:variant>
      <vt:variant>
        <vt:i4>0</vt:i4>
      </vt:variant>
      <vt:variant>
        <vt:i4>0</vt:i4>
      </vt:variant>
      <vt:variant>
        <vt:i4>5</vt:i4>
      </vt:variant>
      <vt:variant>
        <vt:lpwstr>C:\Documents and Settings\CFE.FISALIS\Local Settings\Temporary Internet Files\Content.Outlook\H6L5LBM4\DBF_Tel_name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Frédéric CHALVIGNAC</dc:creator>
  <cp:keywords/>
  <cp:lastModifiedBy>Nathalie Zoa</cp:lastModifiedBy>
  <cp:revision>16</cp:revision>
  <cp:lastPrinted>2018-08-01T13:46:00Z</cp:lastPrinted>
  <dcterms:created xsi:type="dcterms:W3CDTF">2024-06-21T07:59:00Z</dcterms:created>
  <dcterms:modified xsi:type="dcterms:W3CDTF">2024-06-26T12:11:00Z</dcterms:modified>
</cp:coreProperties>
</file>